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FB5" w:rsidRDefault="00CE3FB5" w:rsidP="00CE3FB5">
      <w:pPr>
        <w:spacing w:line="480" w:lineRule="auto"/>
        <w:jc w:val="center"/>
        <w:rPr>
          <w:rFonts w:ascii="Times New Roman" w:hAnsi="Times New Roman" w:cs="Times New Roman"/>
          <w:sz w:val="24"/>
          <w:szCs w:val="24"/>
        </w:rPr>
      </w:pPr>
    </w:p>
    <w:p w:rsidR="00CE3FB5" w:rsidRDefault="00CE3FB5" w:rsidP="00CE3FB5">
      <w:pPr>
        <w:spacing w:line="480" w:lineRule="auto"/>
        <w:jc w:val="center"/>
        <w:rPr>
          <w:rFonts w:ascii="Times New Roman" w:hAnsi="Times New Roman" w:cs="Times New Roman"/>
          <w:sz w:val="24"/>
          <w:szCs w:val="24"/>
        </w:rPr>
      </w:pPr>
    </w:p>
    <w:p w:rsidR="00CE3FB5" w:rsidRDefault="00CE3FB5" w:rsidP="00CE3FB5">
      <w:pPr>
        <w:spacing w:line="480" w:lineRule="auto"/>
        <w:jc w:val="center"/>
        <w:rPr>
          <w:rFonts w:ascii="Times New Roman" w:hAnsi="Times New Roman" w:cs="Times New Roman"/>
          <w:sz w:val="24"/>
          <w:szCs w:val="24"/>
        </w:rPr>
      </w:pPr>
    </w:p>
    <w:p w:rsidR="00CE3FB5" w:rsidRDefault="00CE3FB5" w:rsidP="00CE3FB5">
      <w:pPr>
        <w:spacing w:line="480" w:lineRule="auto"/>
        <w:jc w:val="center"/>
        <w:rPr>
          <w:rFonts w:ascii="Times New Roman" w:hAnsi="Times New Roman" w:cs="Times New Roman"/>
          <w:sz w:val="24"/>
          <w:szCs w:val="24"/>
        </w:rPr>
      </w:pPr>
    </w:p>
    <w:p w:rsidR="00CE3FB5" w:rsidRDefault="00CE3FB5" w:rsidP="00CE3FB5">
      <w:pPr>
        <w:spacing w:line="480" w:lineRule="auto"/>
        <w:jc w:val="center"/>
        <w:rPr>
          <w:rFonts w:ascii="Times New Roman" w:hAnsi="Times New Roman" w:cs="Times New Roman"/>
          <w:sz w:val="24"/>
          <w:szCs w:val="24"/>
        </w:rPr>
      </w:pPr>
    </w:p>
    <w:p w:rsidR="00CE3FB5" w:rsidRDefault="00CE3FB5" w:rsidP="00CE3FB5">
      <w:pPr>
        <w:spacing w:line="480" w:lineRule="auto"/>
        <w:jc w:val="center"/>
        <w:rPr>
          <w:rFonts w:ascii="Times New Roman" w:hAnsi="Times New Roman" w:cs="Times New Roman"/>
          <w:sz w:val="24"/>
          <w:szCs w:val="24"/>
        </w:rPr>
      </w:pPr>
    </w:p>
    <w:p w:rsidR="00CE3FB5" w:rsidRDefault="00CE3FB5" w:rsidP="00CE3FB5">
      <w:pPr>
        <w:spacing w:line="480" w:lineRule="auto"/>
        <w:jc w:val="center"/>
        <w:rPr>
          <w:rFonts w:ascii="Times New Roman" w:hAnsi="Times New Roman" w:cs="Times New Roman"/>
          <w:sz w:val="24"/>
          <w:szCs w:val="24"/>
        </w:rPr>
      </w:pPr>
    </w:p>
    <w:p w:rsidR="00CE3FB5" w:rsidRDefault="00CE3FB5" w:rsidP="00CE3FB5">
      <w:pPr>
        <w:spacing w:line="480" w:lineRule="auto"/>
        <w:jc w:val="center"/>
        <w:rPr>
          <w:rFonts w:ascii="Times New Roman" w:hAnsi="Times New Roman" w:cs="Times New Roman"/>
          <w:sz w:val="24"/>
          <w:szCs w:val="24"/>
        </w:rPr>
      </w:pPr>
    </w:p>
    <w:p w:rsidR="00CE3FB5" w:rsidRDefault="00CE3FB5" w:rsidP="00CE3FB5">
      <w:pPr>
        <w:spacing w:line="480" w:lineRule="auto"/>
        <w:jc w:val="center"/>
        <w:rPr>
          <w:rFonts w:ascii="Times New Roman" w:hAnsi="Times New Roman" w:cs="Times New Roman"/>
          <w:sz w:val="24"/>
          <w:szCs w:val="24"/>
        </w:rPr>
      </w:pPr>
      <w:r w:rsidRPr="00CE3FB5">
        <w:rPr>
          <w:rFonts w:ascii="Times New Roman" w:hAnsi="Times New Roman" w:cs="Times New Roman"/>
          <w:sz w:val="24"/>
          <w:szCs w:val="24"/>
        </w:rPr>
        <w:t>Forensic Science</w:t>
      </w:r>
    </w:p>
    <w:p w:rsidR="00CE3FB5" w:rsidRDefault="00CE3FB5" w:rsidP="00CE3FB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E3FB5" w:rsidRDefault="00CE3FB5" w:rsidP="00CE3FB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E3FB5" w:rsidRDefault="00CE3FB5" w:rsidP="00CE3FB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E3FB5" w:rsidRDefault="00CE3FB5">
      <w:pPr>
        <w:rPr>
          <w:rFonts w:ascii="Times New Roman" w:hAnsi="Times New Roman" w:cs="Times New Roman"/>
          <w:sz w:val="24"/>
          <w:szCs w:val="24"/>
        </w:rPr>
      </w:pPr>
      <w:r>
        <w:rPr>
          <w:rFonts w:ascii="Times New Roman" w:hAnsi="Times New Roman" w:cs="Times New Roman"/>
          <w:sz w:val="24"/>
          <w:szCs w:val="24"/>
        </w:rPr>
        <w:br w:type="page"/>
      </w:r>
    </w:p>
    <w:p w:rsidR="00F17D56" w:rsidRDefault="00F17D56" w:rsidP="00CE3FB5">
      <w:pPr>
        <w:spacing w:line="480" w:lineRule="auto"/>
        <w:jc w:val="center"/>
        <w:rPr>
          <w:rFonts w:ascii="Times New Roman" w:hAnsi="Times New Roman" w:cs="Times New Roman"/>
          <w:sz w:val="24"/>
          <w:szCs w:val="24"/>
        </w:rPr>
      </w:pPr>
      <w:r w:rsidRPr="00CE3FB5">
        <w:rPr>
          <w:rFonts w:ascii="Times New Roman" w:hAnsi="Times New Roman" w:cs="Times New Roman"/>
          <w:sz w:val="24"/>
          <w:szCs w:val="24"/>
        </w:rPr>
        <w:lastRenderedPageBreak/>
        <w:t xml:space="preserve">Forensic </w:t>
      </w:r>
      <w:r w:rsidR="00CE3FB5" w:rsidRPr="00CE3FB5">
        <w:rPr>
          <w:rFonts w:ascii="Times New Roman" w:hAnsi="Times New Roman" w:cs="Times New Roman"/>
          <w:sz w:val="24"/>
          <w:szCs w:val="24"/>
        </w:rPr>
        <w:t>Science</w:t>
      </w:r>
    </w:p>
    <w:p w:rsidR="002419F6" w:rsidRPr="002419F6" w:rsidRDefault="002419F6" w:rsidP="00CE3FB5">
      <w:pPr>
        <w:spacing w:line="480" w:lineRule="auto"/>
        <w:jc w:val="center"/>
        <w:rPr>
          <w:rFonts w:ascii="Times New Roman" w:hAnsi="Times New Roman" w:cs="Times New Roman"/>
          <w:b/>
          <w:sz w:val="24"/>
          <w:szCs w:val="24"/>
        </w:rPr>
      </w:pPr>
      <w:r w:rsidRPr="002419F6">
        <w:rPr>
          <w:rFonts w:ascii="Times New Roman" w:hAnsi="Times New Roman" w:cs="Times New Roman"/>
          <w:b/>
          <w:sz w:val="24"/>
          <w:szCs w:val="24"/>
        </w:rPr>
        <w:t>Introduction.</w:t>
      </w:r>
    </w:p>
    <w:p w:rsidR="00A257DC" w:rsidRPr="00CE3FB5" w:rsidRDefault="00A257DC" w:rsidP="00CE3FB5">
      <w:pPr>
        <w:spacing w:line="480" w:lineRule="auto"/>
        <w:ind w:firstLine="720"/>
        <w:rPr>
          <w:rFonts w:ascii="Times New Roman" w:hAnsi="Times New Roman" w:cs="Times New Roman"/>
          <w:sz w:val="24"/>
          <w:szCs w:val="24"/>
        </w:rPr>
      </w:pPr>
      <w:r w:rsidRPr="00CE3FB5">
        <w:rPr>
          <w:rFonts w:ascii="Times New Roman" w:hAnsi="Times New Roman" w:cs="Times New Roman"/>
          <w:sz w:val="24"/>
          <w:szCs w:val="24"/>
        </w:rPr>
        <w:t>The sophisticated technology is making it hard for crime investigators to detect criminals easily. Criminals have embraced technology as a way of covering their tracks with an aim to cover up evidenc</w:t>
      </w:r>
      <w:r w:rsidR="001E6FB8">
        <w:rPr>
          <w:rFonts w:ascii="Times New Roman" w:hAnsi="Times New Roman" w:cs="Times New Roman"/>
          <w:sz w:val="24"/>
          <w:szCs w:val="24"/>
        </w:rPr>
        <w:t>e in crime scenes. The security experts and personnel have</w:t>
      </w:r>
      <w:r w:rsidRPr="00CE3FB5">
        <w:rPr>
          <w:rFonts w:ascii="Times New Roman" w:hAnsi="Times New Roman" w:cs="Times New Roman"/>
          <w:sz w:val="24"/>
          <w:szCs w:val="24"/>
        </w:rPr>
        <w:t xml:space="preserve"> turned their efforts </w:t>
      </w:r>
      <w:r w:rsidR="001E6FB8">
        <w:rPr>
          <w:rFonts w:ascii="Times New Roman" w:hAnsi="Times New Roman" w:cs="Times New Roman"/>
          <w:sz w:val="24"/>
          <w:szCs w:val="24"/>
        </w:rPr>
        <w:t xml:space="preserve">to forensic science </w:t>
      </w:r>
      <w:r w:rsidR="00CE3FB5">
        <w:rPr>
          <w:rFonts w:ascii="Times New Roman" w:hAnsi="Times New Roman" w:cs="Times New Roman"/>
          <w:sz w:val="24"/>
          <w:szCs w:val="24"/>
        </w:rPr>
        <w:t>to</w:t>
      </w:r>
      <w:r w:rsidRPr="00CE3FB5">
        <w:rPr>
          <w:rFonts w:ascii="Times New Roman" w:hAnsi="Times New Roman" w:cs="Times New Roman"/>
          <w:sz w:val="24"/>
          <w:szCs w:val="24"/>
        </w:rPr>
        <w:t xml:space="preserve"> determine blood spatter patterns which are matched with the collected samples for the suspected criminals. Forensic science can be defined as the combination of vast fie</w:t>
      </w:r>
      <w:r w:rsidR="001E6FB8">
        <w:rPr>
          <w:rFonts w:ascii="Times New Roman" w:hAnsi="Times New Roman" w:cs="Times New Roman"/>
          <w:sz w:val="24"/>
          <w:szCs w:val="24"/>
        </w:rPr>
        <w:t>lds that are scientific and is</w:t>
      </w:r>
      <w:r w:rsidRPr="00CE3FB5">
        <w:rPr>
          <w:rFonts w:ascii="Times New Roman" w:hAnsi="Times New Roman" w:cs="Times New Roman"/>
          <w:sz w:val="24"/>
          <w:szCs w:val="24"/>
        </w:rPr>
        <w:t xml:space="preserve"> used to answer complex questions regarding legal issues in crime scenes (Robertson, Roux, &amp; Wiggins, 2017). The use of forensic science accommodates the application of </w:t>
      </w:r>
      <w:r w:rsidR="001E6FB8">
        <w:rPr>
          <w:rFonts w:ascii="Times New Roman" w:hAnsi="Times New Roman" w:cs="Times New Roman"/>
          <w:sz w:val="24"/>
          <w:szCs w:val="24"/>
        </w:rPr>
        <w:t>many technologies which require</w:t>
      </w:r>
      <w:r w:rsidRPr="00CE3FB5">
        <w:rPr>
          <w:rFonts w:ascii="Times New Roman" w:hAnsi="Times New Roman" w:cs="Times New Roman"/>
          <w:sz w:val="24"/>
          <w:szCs w:val="24"/>
        </w:rPr>
        <w:t xml:space="preserve"> experts for a better understanding. </w:t>
      </w:r>
    </w:p>
    <w:p w:rsidR="00A257DC" w:rsidRPr="00CE3FB5" w:rsidRDefault="00A257DC" w:rsidP="00CE3FB5">
      <w:pPr>
        <w:spacing w:line="480" w:lineRule="auto"/>
        <w:jc w:val="center"/>
        <w:rPr>
          <w:rFonts w:ascii="Times New Roman" w:hAnsi="Times New Roman" w:cs="Times New Roman"/>
          <w:b/>
          <w:sz w:val="24"/>
          <w:szCs w:val="24"/>
        </w:rPr>
      </w:pPr>
      <w:r w:rsidRPr="00CE3FB5">
        <w:rPr>
          <w:rFonts w:ascii="Times New Roman" w:hAnsi="Times New Roman" w:cs="Times New Roman"/>
          <w:b/>
          <w:sz w:val="24"/>
          <w:szCs w:val="24"/>
        </w:rPr>
        <w:t>Question 1</w:t>
      </w:r>
    </w:p>
    <w:p w:rsidR="00A257DC" w:rsidRPr="00CE3FB5" w:rsidRDefault="00A257DC" w:rsidP="00CE3FB5">
      <w:pPr>
        <w:spacing w:line="480" w:lineRule="auto"/>
        <w:ind w:firstLine="720"/>
        <w:rPr>
          <w:rFonts w:ascii="Times New Roman" w:hAnsi="Times New Roman" w:cs="Times New Roman"/>
          <w:sz w:val="24"/>
          <w:szCs w:val="24"/>
        </w:rPr>
      </w:pPr>
      <w:r w:rsidRPr="00CE3FB5">
        <w:rPr>
          <w:rFonts w:ascii="Times New Roman" w:hAnsi="Times New Roman" w:cs="Times New Roman"/>
          <w:sz w:val="24"/>
          <w:szCs w:val="24"/>
        </w:rPr>
        <w:t>I believe forensic science is essential to the cri</w:t>
      </w:r>
      <w:r w:rsidR="001E6FB8">
        <w:rPr>
          <w:rFonts w:ascii="Times New Roman" w:hAnsi="Times New Roman" w:cs="Times New Roman"/>
          <w:sz w:val="24"/>
          <w:szCs w:val="24"/>
        </w:rPr>
        <w:t>minal justice process in the 21</w:t>
      </w:r>
      <w:r w:rsidR="001E6FB8" w:rsidRPr="001E6FB8">
        <w:rPr>
          <w:rFonts w:ascii="Times New Roman" w:hAnsi="Times New Roman" w:cs="Times New Roman"/>
          <w:sz w:val="24"/>
          <w:szCs w:val="24"/>
          <w:vertAlign w:val="superscript"/>
        </w:rPr>
        <w:t>st</w:t>
      </w:r>
      <w:r w:rsidR="001E6FB8">
        <w:rPr>
          <w:rFonts w:ascii="Times New Roman" w:hAnsi="Times New Roman" w:cs="Times New Roman"/>
          <w:sz w:val="24"/>
          <w:szCs w:val="24"/>
        </w:rPr>
        <w:t xml:space="preserve"> </w:t>
      </w:r>
      <w:r w:rsidR="001E6FB8" w:rsidRPr="00CE3FB5">
        <w:rPr>
          <w:rFonts w:ascii="Times New Roman" w:hAnsi="Times New Roman" w:cs="Times New Roman"/>
          <w:sz w:val="24"/>
          <w:szCs w:val="24"/>
        </w:rPr>
        <w:t>century</w:t>
      </w:r>
      <w:r w:rsidRPr="00CE3FB5">
        <w:rPr>
          <w:rFonts w:ascii="Times New Roman" w:hAnsi="Times New Roman" w:cs="Times New Roman"/>
          <w:sz w:val="24"/>
          <w:szCs w:val="24"/>
        </w:rPr>
        <w:t>. Courts have increasingly improved the manner they deliver judgment especially for serial killers. When the person suspected of conducting the crime is proved guilty, he or she must face the law. It is essential to ensure that only the guilty a</w:t>
      </w:r>
      <w:r w:rsidR="00CE3FB5">
        <w:rPr>
          <w:rFonts w:ascii="Times New Roman" w:hAnsi="Times New Roman" w:cs="Times New Roman"/>
          <w:sz w:val="24"/>
          <w:szCs w:val="24"/>
        </w:rPr>
        <w:t>re punished. According to Rossy</w:t>
      </w:r>
      <w:r w:rsidRPr="00CE3FB5">
        <w:rPr>
          <w:rFonts w:ascii="Times New Roman" w:hAnsi="Times New Roman" w:cs="Times New Roman"/>
          <w:sz w:val="24"/>
          <w:szCs w:val="24"/>
        </w:rPr>
        <w:t xml:space="preserve">&amp; Morselli (2017), ‘‘after a body has been dumped, there is always a discipline of science that </w:t>
      </w:r>
      <w:r w:rsidR="001E6FB8">
        <w:rPr>
          <w:rFonts w:ascii="Times New Roman" w:hAnsi="Times New Roman" w:cs="Times New Roman"/>
          <w:sz w:val="24"/>
          <w:szCs w:val="24"/>
        </w:rPr>
        <w:t xml:space="preserve">can help to arrest the criminal’’. </w:t>
      </w:r>
      <w:r w:rsidRPr="00CE3FB5">
        <w:rPr>
          <w:rFonts w:ascii="Times New Roman" w:hAnsi="Times New Roman" w:cs="Times New Roman"/>
          <w:sz w:val="24"/>
          <w:szCs w:val="24"/>
        </w:rPr>
        <w:t>Forensic science is fundamental to the criminal justice process since it persuades judges in court during the process of decision making. Before judges settle on judgment, forensic science is used to interpret information which is related or directly connected to the suspected criminals</w:t>
      </w:r>
      <w:r w:rsidR="001E6FB8" w:rsidRPr="001E6FB8">
        <w:rPr>
          <w:rFonts w:ascii="Times New Roman" w:hAnsi="Times New Roman" w:cs="Times New Roman"/>
          <w:sz w:val="24"/>
          <w:szCs w:val="24"/>
        </w:rPr>
        <w:t xml:space="preserve"> </w:t>
      </w:r>
      <w:r w:rsidR="001E6FB8">
        <w:rPr>
          <w:rFonts w:ascii="Times New Roman" w:hAnsi="Times New Roman" w:cs="Times New Roman"/>
          <w:sz w:val="24"/>
          <w:szCs w:val="24"/>
        </w:rPr>
        <w:t xml:space="preserve">(Rossy &amp; Morselli, </w:t>
      </w:r>
      <w:r w:rsidR="001E6FB8" w:rsidRPr="00CE3FB5">
        <w:rPr>
          <w:rFonts w:ascii="Times New Roman" w:hAnsi="Times New Roman" w:cs="Times New Roman"/>
          <w:sz w:val="24"/>
          <w:szCs w:val="24"/>
        </w:rPr>
        <w:t>2017</w:t>
      </w:r>
      <w:r w:rsidR="00830398">
        <w:rPr>
          <w:rFonts w:ascii="Times New Roman" w:hAnsi="Times New Roman" w:cs="Times New Roman"/>
          <w:sz w:val="24"/>
          <w:szCs w:val="24"/>
        </w:rPr>
        <w:t>)</w:t>
      </w:r>
      <w:r w:rsidRPr="00CE3FB5">
        <w:rPr>
          <w:rFonts w:ascii="Times New Roman" w:hAnsi="Times New Roman" w:cs="Times New Roman"/>
          <w:sz w:val="24"/>
          <w:szCs w:val="24"/>
        </w:rPr>
        <w:t>. As a result, high degree criminals have been arrested and brought into justice. The criminal justice process has also improved as a result of the application of forensi</w:t>
      </w:r>
      <w:r w:rsidR="00CE3FB5">
        <w:rPr>
          <w:rFonts w:ascii="Times New Roman" w:hAnsi="Times New Roman" w:cs="Times New Roman"/>
          <w:sz w:val="24"/>
          <w:szCs w:val="24"/>
        </w:rPr>
        <w:t>c science</w:t>
      </w:r>
      <w:r w:rsidRPr="00CE3FB5">
        <w:rPr>
          <w:rFonts w:ascii="Times New Roman" w:hAnsi="Times New Roman" w:cs="Times New Roman"/>
          <w:sz w:val="24"/>
          <w:szCs w:val="24"/>
        </w:rPr>
        <w:t>. Methods and scientific strategies have been embraced to any forms of bias or injustices in cour</w:t>
      </w:r>
      <w:r w:rsidR="00CE3FB5">
        <w:rPr>
          <w:rFonts w:ascii="Times New Roman" w:hAnsi="Times New Roman" w:cs="Times New Roman"/>
          <w:sz w:val="24"/>
          <w:szCs w:val="24"/>
        </w:rPr>
        <w:t xml:space="preserve">ts. </w:t>
      </w:r>
    </w:p>
    <w:p w:rsidR="00A257DC" w:rsidRPr="00CE3FB5" w:rsidRDefault="00A257DC" w:rsidP="00CE3FB5">
      <w:pPr>
        <w:spacing w:line="480" w:lineRule="auto"/>
        <w:jc w:val="center"/>
        <w:rPr>
          <w:rFonts w:ascii="Times New Roman" w:hAnsi="Times New Roman" w:cs="Times New Roman"/>
          <w:b/>
          <w:sz w:val="24"/>
          <w:szCs w:val="24"/>
        </w:rPr>
      </w:pPr>
      <w:r w:rsidRPr="00CE3FB5">
        <w:rPr>
          <w:rFonts w:ascii="Times New Roman" w:hAnsi="Times New Roman" w:cs="Times New Roman"/>
          <w:b/>
          <w:sz w:val="24"/>
          <w:szCs w:val="24"/>
        </w:rPr>
        <w:lastRenderedPageBreak/>
        <w:t>Question 2</w:t>
      </w:r>
    </w:p>
    <w:p w:rsidR="00A257DC" w:rsidRPr="00CE3FB5" w:rsidRDefault="00A257DC" w:rsidP="00CE3FB5">
      <w:pPr>
        <w:spacing w:line="480" w:lineRule="auto"/>
        <w:ind w:firstLine="720"/>
        <w:rPr>
          <w:rFonts w:ascii="Times New Roman" w:hAnsi="Times New Roman" w:cs="Times New Roman"/>
          <w:sz w:val="24"/>
          <w:szCs w:val="24"/>
        </w:rPr>
      </w:pPr>
      <w:r w:rsidRPr="00CE3FB5">
        <w:rPr>
          <w:rFonts w:ascii="Times New Roman" w:hAnsi="Times New Roman" w:cs="Times New Roman"/>
          <w:sz w:val="24"/>
          <w:szCs w:val="24"/>
        </w:rPr>
        <w:t>Although forensic evidence is crucial in criminal justice, prosecutors are likely to misuse forensic science in the trial. Prosecutors who may have a hand in the crime may be tempted to abuse forensic science in a trial to get away with it</w:t>
      </w:r>
      <w:r w:rsidR="00AF213A">
        <w:rPr>
          <w:rFonts w:ascii="Times New Roman" w:hAnsi="Times New Roman" w:cs="Times New Roman"/>
          <w:sz w:val="24"/>
          <w:szCs w:val="24"/>
        </w:rPr>
        <w:t xml:space="preserve"> </w:t>
      </w:r>
      <w:r w:rsidR="00AF213A" w:rsidRPr="00CE3FB5">
        <w:rPr>
          <w:rFonts w:ascii="Times New Roman" w:hAnsi="Times New Roman" w:cs="Times New Roman"/>
          <w:sz w:val="24"/>
          <w:szCs w:val="24"/>
        </w:rPr>
        <w:t>(Wortley et al., 2018).</w:t>
      </w:r>
      <w:r w:rsidRPr="00CE3FB5">
        <w:rPr>
          <w:rFonts w:ascii="Times New Roman" w:hAnsi="Times New Roman" w:cs="Times New Roman"/>
          <w:sz w:val="24"/>
          <w:szCs w:val="24"/>
        </w:rPr>
        <w:t>Also, the prosecutors having close relationships with the defendants may be forced to misuse of forensic science in the trial. In case, the prosecutors have a particular or personal interest with the case; it may be a reason for abusing forensic evidence before it is reviewed and evaluated by judges and evaluated by forensic experts. As a result, misusing forensic science evidence may have adverse effects since the crimin</w:t>
      </w:r>
      <w:r w:rsidR="00CE3FB5">
        <w:rPr>
          <w:rFonts w:ascii="Times New Roman" w:hAnsi="Times New Roman" w:cs="Times New Roman"/>
          <w:sz w:val="24"/>
          <w:szCs w:val="24"/>
        </w:rPr>
        <w:t>als will get away with crimes.</w:t>
      </w:r>
      <w:r w:rsidRPr="00CE3FB5">
        <w:rPr>
          <w:rFonts w:ascii="Times New Roman" w:hAnsi="Times New Roman" w:cs="Times New Roman"/>
          <w:sz w:val="24"/>
          <w:szCs w:val="24"/>
        </w:rPr>
        <w:t xml:space="preserve"> ‘‘Fingerprinting in forensic science is getting more complex’’ (Wortley et al., 2018). Notably, prosecutors can misuse forensic science through tampering with handprints, shoeprints, and fingerprints among other crucial clues that </w:t>
      </w:r>
      <w:r w:rsidR="00AF213A">
        <w:rPr>
          <w:rFonts w:ascii="Times New Roman" w:hAnsi="Times New Roman" w:cs="Times New Roman"/>
          <w:sz w:val="24"/>
          <w:szCs w:val="24"/>
        </w:rPr>
        <w:t xml:space="preserve">enable forensic experts to </w:t>
      </w:r>
      <w:r w:rsidR="00CE3FB5">
        <w:rPr>
          <w:rFonts w:ascii="Times New Roman" w:hAnsi="Times New Roman" w:cs="Times New Roman"/>
          <w:sz w:val="24"/>
          <w:szCs w:val="24"/>
        </w:rPr>
        <w:t>solve crimes.</w:t>
      </w:r>
      <w:r w:rsidRPr="00CE3FB5">
        <w:rPr>
          <w:rFonts w:ascii="Times New Roman" w:hAnsi="Times New Roman" w:cs="Times New Roman"/>
          <w:sz w:val="24"/>
          <w:szCs w:val="24"/>
        </w:rPr>
        <w:t xml:space="preserve"> They can also abuse the DNA results and location that they were initially collected hence forcing the case to take another direction. </w:t>
      </w:r>
    </w:p>
    <w:p w:rsidR="00A257DC" w:rsidRPr="00B13953" w:rsidRDefault="00A257DC" w:rsidP="00B13953">
      <w:pPr>
        <w:spacing w:line="480" w:lineRule="auto"/>
        <w:jc w:val="center"/>
        <w:rPr>
          <w:rFonts w:ascii="Times New Roman" w:hAnsi="Times New Roman" w:cs="Times New Roman"/>
          <w:b/>
          <w:sz w:val="24"/>
          <w:szCs w:val="24"/>
        </w:rPr>
      </w:pPr>
      <w:r w:rsidRPr="00B13953">
        <w:rPr>
          <w:rFonts w:ascii="Times New Roman" w:hAnsi="Times New Roman" w:cs="Times New Roman"/>
          <w:b/>
          <w:sz w:val="24"/>
          <w:szCs w:val="24"/>
        </w:rPr>
        <w:t>Question 3</w:t>
      </w:r>
    </w:p>
    <w:p w:rsidR="00A257DC" w:rsidRPr="00CE3FB5" w:rsidRDefault="00A257DC" w:rsidP="00B13953">
      <w:pPr>
        <w:spacing w:line="480" w:lineRule="auto"/>
        <w:ind w:firstLine="720"/>
        <w:rPr>
          <w:rFonts w:ascii="Times New Roman" w:hAnsi="Times New Roman" w:cs="Times New Roman"/>
          <w:sz w:val="24"/>
          <w:szCs w:val="24"/>
        </w:rPr>
      </w:pPr>
      <w:r w:rsidRPr="00CE3FB5">
        <w:rPr>
          <w:rFonts w:ascii="Times New Roman" w:hAnsi="Times New Roman" w:cs="Times New Roman"/>
          <w:sz w:val="24"/>
          <w:szCs w:val="24"/>
        </w:rPr>
        <w:t xml:space="preserve">I believe forensic science plays a role in the daily job </w:t>
      </w:r>
      <w:r w:rsidR="00AF213A">
        <w:rPr>
          <w:rFonts w:ascii="Times New Roman" w:hAnsi="Times New Roman" w:cs="Times New Roman"/>
          <w:sz w:val="24"/>
          <w:szCs w:val="24"/>
        </w:rPr>
        <w:t xml:space="preserve">duties of FBI agents and county or </w:t>
      </w:r>
      <w:r w:rsidRPr="00CE3FB5">
        <w:rPr>
          <w:rFonts w:ascii="Times New Roman" w:hAnsi="Times New Roman" w:cs="Times New Roman"/>
          <w:sz w:val="24"/>
          <w:szCs w:val="24"/>
        </w:rPr>
        <w:t>state law enforcement officers. FBI agents and county or state law officers are fundamental as far as the security of the United States is concerned</w:t>
      </w:r>
      <w:r w:rsidR="002B4D24">
        <w:rPr>
          <w:rFonts w:ascii="Times New Roman" w:hAnsi="Times New Roman" w:cs="Times New Roman"/>
          <w:sz w:val="24"/>
          <w:szCs w:val="24"/>
        </w:rPr>
        <w:t xml:space="preserve">. </w:t>
      </w:r>
      <w:r w:rsidRPr="00CE3FB5">
        <w:rPr>
          <w:rFonts w:ascii="Times New Roman" w:hAnsi="Times New Roman" w:cs="Times New Roman"/>
          <w:sz w:val="24"/>
          <w:szCs w:val="24"/>
        </w:rPr>
        <w:t>Critical operations and missions cannot succeed without the use of forensic science</w:t>
      </w:r>
      <w:r w:rsidR="00AF213A">
        <w:rPr>
          <w:rFonts w:ascii="Times New Roman" w:hAnsi="Times New Roman" w:cs="Times New Roman"/>
          <w:sz w:val="24"/>
          <w:szCs w:val="24"/>
        </w:rPr>
        <w:t xml:space="preserve"> </w:t>
      </w:r>
      <w:r w:rsidR="00AF213A" w:rsidRPr="00CE3FB5">
        <w:rPr>
          <w:rFonts w:ascii="Times New Roman" w:hAnsi="Times New Roman" w:cs="Times New Roman"/>
          <w:sz w:val="24"/>
          <w:szCs w:val="24"/>
        </w:rPr>
        <w:t>(Quick &amp; Choo, 2018).</w:t>
      </w:r>
      <w:r w:rsidRPr="00CE3FB5">
        <w:rPr>
          <w:rFonts w:ascii="Times New Roman" w:hAnsi="Times New Roman" w:cs="Times New Roman"/>
          <w:sz w:val="24"/>
          <w:szCs w:val="24"/>
        </w:rPr>
        <w:t>The FBI and other officers embrace the use of communication as well as computer for</w:t>
      </w:r>
      <w:r w:rsidR="002B4D24">
        <w:rPr>
          <w:rFonts w:ascii="Times New Roman" w:hAnsi="Times New Roman" w:cs="Times New Roman"/>
          <w:sz w:val="24"/>
          <w:szCs w:val="24"/>
        </w:rPr>
        <w:t>ensics in their daily duties. ‘‘</w:t>
      </w:r>
      <w:r w:rsidRPr="00CE3FB5">
        <w:rPr>
          <w:rFonts w:ascii="Times New Roman" w:hAnsi="Times New Roman" w:cs="Times New Roman"/>
          <w:sz w:val="24"/>
          <w:szCs w:val="24"/>
        </w:rPr>
        <w:t xml:space="preserve">Any contact regarding a crime scene and perpetrator must leave traces’’ (Quick &amp; Choo, 2018). GPS devices, landlines, cell phones and computers are all monitored through the use of forensic science. Communications from the cells can easily tell the locations that criminals are at a certain period of time. FBI agents and other officers collect fingerprints from these </w:t>
      </w:r>
      <w:r w:rsidRPr="00CE3FB5">
        <w:rPr>
          <w:rFonts w:ascii="Times New Roman" w:hAnsi="Times New Roman" w:cs="Times New Roman"/>
          <w:sz w:val="24"/>
          <w:szCs w:val="24"/>
        </w:rPr>
        <w:lastRenderedPageBreak/>
        <w:t>cell phones with an aim to uncover evidence. They also aim at conducting ballistics tests to match the used bullets hence determining what exactly happened between the shooters and the victims with an aim to administer justice.</w:t>
      </w:r>
    </w:p>
    <w:p w:rsidR="00A257DC" w:rsidRPr="002B4D24" w:rsidRDefault="00A257DC" w:rsidP="002B4D24">
      <w:pPr>
        <w:spacing w:line="480" w:lineRule="auto"/>
        <w:jc w:val="center"/>
        <w:rPr>
          <w:rFonts w:ascii="Times New Roman" w:hAnsi="Times New Roman" w:cs="Times New Roman"/>
          <w:b/>
          <w:sz w:val="24"/>
          <w:szCs w:val="24"/>
        </w:rPr>
      </w:pPr>
      <w:r w:rsidRPr="002B4D24">
        <w:rPr>
          <w:rFonts w:ascii="Times New Roman" w:hAnsi="Times New Roman" w:cs="Times New Roman"/>
          <w:b/>
          <w:sz w:val="24"/>
          <w:szCs w:val="24"/>
        </w:rPr>
        <w:t>Question 4</w:t>
      </w:r>
    </w:p>
    <w:p w:rsidR="00A257DC" w:rsidRPr="00CE3FB5" w:rsidRDefault="00A257DC" w:rsidP="002B4D24">
      <w:pPr>
        <w:spacing w:line="480" w:lineRule="auto"/>
        <w:ind w:firstLine="720"/>
        <w:rPr>
          <w:rFonts w:ascii="Times New Roman" w:hAnsi="Times New Roman" w:cs="Times New Roman"/>
          <w:sz w:val="24"/>
          <w:szCs w:val="24"/>
        </w:rPr>
      </w:pPr>
      <w:r w:rsidRPr="00CE3FB5">
        <w:rPr>
          <w:rFonts w:ascii="Times New Roman" w:hAnsi="Times New Roman" w:cs="Times New Roman"/>
          <w:sz w:val="24"/>
          <w:szCs w:val="24"/>
        </w:rPr>
        <w:t>A polygraph can be defined as a tool that records various physiological changes in an individual who is under questioning with an aim to attain the truth or dishonesty</w:t>
      </w:r>
      <w:r w:rsidR="00AF213A">
        <w:rPr>
          <w:rFonts w:ascii="Times New Roman" w:hAnsi="Times New Roman" w:cs="Times New Roman"/>
          <w:sz w:val="24"/>
          <w:szCs w:val="24"/>
        </w:rPr>
        <w:t xml:space="preserve"> </w:t>
      </w:r>
      <w:r w:rsidR="00AF213A" w:rsidRPr="00CE3FB5">
        <w:rPr>
          <w:rFonts w:ascii="Times New Roman" w:hAnsi="Times New Roman" w:cs="Times New Roman"/>
          <w:sz w:val="24"/>
          <w:szCs w:val="24"/>
        </w:rPr>
        <w:t>(Ayoub &amp; Tahir, 2016).</w:t>
      </w:r>
      <w:r w:rsidRPr="00CE3FB5">
        <w:rPr>
          <w:rFonts w:ascii="Times New Roman" w:hAnsi="Times New Roman" w:cs="Times New Roman"/>
          <w:sz w:val="24"/>
          <w:szCs w:val="24"/>
        </w:rPr>
        <w:t xml:space="preserve"> It is a critical tool in the detection of crime since it concurrently records activities from the respiratory sy</w:t>
      </w:r>
      <w:r w:rsidR="002B4D24">
        <w:rPr>
          <w:rFonts w:ascii="Times New Roman" w:hAnsi="Times New Roman" w:cs="Times New Roman"/>
          <w:sz w:val="24"/>
          <w:szCs w:val="24"/>
        </w:rPr>
        <w:t>stems and the cardiovascular.</w:t>
      </w:r>
      <w:r w:rsidRPr="00CE3FB5">
        <w:rPr>
          <w:rFonts w:ascii="Times New Roman" w:hAnsi="Times New Roman" w:cs="Times New Roman"/>
          <w:sz w:val="24"/>
          <w:szCs w:val="24"/>
        </w:rPr>
        <w:t xml:space="preserve"> One of the</w:t>
      </w:r>
      <w:r w:rsidR="002B4D24">
        <w:rPr>
          <w:rFonts w:ascii="Times New Roman" w:hAnsi="Times New Roman" w:cs="Times New Roman"/>
          <w:sz w:val="24"/>
          <w:szCs w:val="24"/>
        </w:rPr>
        <w:t xml:space="preserve"> most important aspects that</w:t>
      </w:r>
      <w:r w:rsidRPr="00CE3FB5">
        <w:rPr>
          <w:rFonts w:ascii="Times New Roman" w:hAnsi="Times New Roman" w:cs="Times New Roman"/>
          <w:sz w:val="24"/>
          <w:szCs w:val="24"/>
        </w:rPr>
        <w:t xml:space="preserve"> explain its effectiveness is attributed to be the fear of the consequences. ‘‘However, the application of polygraph has just created more confusion and mista</w:t>
      </w:r>
      <w:r w:rsidR="002B4D24">
        <w:rPr>
          <w:rFonts w:ascii="Times New Roman" w:hAnsi="Times New Roman" w:cs="Times New Roman"/>
          <w:sz w:val="24"/>
          <w:szCs w:val="24"/>
        </w:rPr>
        <w:t>kes’’</w:t>
      </w:r>
      <w:r w:rsidRPr="00CE3FB5">
        <w:rPr>
          <w:rFonts w:ascii="Times New Roman" w:hAnsi="Times New Roman" w:cs="Times New Roman"/>
          <w:sz w:val="24"/>
          <w:szCs w:val="24"/>
        </w:rPr>
        <w:t xml:space="preserve"> (Nortje &amp; Tredoux, 2019). When the suspected individuals realize that they would face consequences such as torture, shame and being arrested, they reveal the truth since they are fearful of the results. Again, the polygraph is critical because it aids in a criminal investigation in determining the credibility of crime witnesses, assessin</w:t>
      </w:r>
      <w:r w:rsidR="002B4D24">
        <w:rPr>
          <w:rFonts w:ascii="Times New Roman" w:hAnsi="Times New Roman" w:cs="Times New Roman"/>
          <w:sz w:val="24"/>
          <w:szCs w:val="24"/>
        </w:rPr>
        <w:t>g the statements o</w:t>
      </w:r>
      <w:r w:rsidRPr="00CE3FB5">
        <w:rPr>
          <w:rFonts w:ascii="Times New Roman" w:hAnsi="Times New Roman" w:cs="Times New Roman"/>
          <w:sz w:val="24"/>
          <w:szCs w:val="24"/>
        </w:rPr>
        <w:t>f victims as well as</w:t>
      </w:r>
      <w:r w:rsidR="002B4D24">
        <w:rPr>
          <w:rFonts w:ascii="Times New Roman" w:hAnsi="Times New Roman" w:cs="Times New Roman"/>
          <w:sz w:val="24"/>
          <w:szCs w:val="24"/>
        </w:rPr>
        <w:t xml:space="preserve"> freeing the innocent</w:t>
      </w:r>
      <w:r w:rsidRPr="00CE3FB5">
        <w:rPr>
          <w:rFonts w:ascii="Times New Roman" w:hAnsi="Times New Roman" w:cs="Times New Roman"/>
          <w:sz w:val="24"/>
          <w:szCs w:val="24"/>
        </w:rPr>
        <w:t xml:space="preserve"> surrounded by circumstantial evidence. The U.S Department of Defence has embraced polygraph especially in crimes that attract penalties of more than 15 years to ensure justice is well delivered. </w:t>
      </w:r>
    </w:p>
    <w:p w:rsidR="00A257DC" w:rsidRPr="002B4D24" w:rsidRDefault="00A257DC" w:rsidP="002B4D24">
      <w:pPr>
        <w:spacing w:line="480" w:lineRule="auto"/>
        <w:jc w:val="center"/>
        <w:rPr>
          <w:rFonts w:ascii="Times New Roman" w:hAnsi="Times New Roman" w:cs="Times New Roman"/>
          <w:b/>
          <w:sz w:val="24"/>
          <w:szCs w:val="24"/>
        </w:rPr>
      </w:pPr>
      <w:r w:rsidRPr="002B4D24">
        <w:rPr>
          <w:rFonts w:ascii="Times New Roman" w:hAnsi="Times New Roman" w:cs="Times New Roman"/>
          <w:b/>
          <w:sz w:val="24"/>
          <w:szCs w:val="24"/>
        </w:rPr>
        <w:t>Question 5</w:t>
      </w:r>
    </w:p>
    <w:p w:rsidR="00A257DC" w:rsidRPr="00CE3FB5" w:rsidRDefault="00A257DC" w:rsidP="002B4D24">
      <w:pPr>
        <w:spacing w:line="480" w:lineRule="auto"/>
        <w:ind w:firstLine="720"/>
        <w:rPr>
          <w:rFonts w:ascii="Times New Roman" w:hAnsi="Times New Roman" w:cs="Times New Roman"/>
          <w:sz w:val="24"/>
          <w:szCs w:val="24"/>
        </w:rPr>
      </w:pPr>
      <w:r w:rsidRPr="00CE3FB5">
        <w:rPr>
          <w:rFonts w:ascii="Times New Roman" w:hAnsi="Times New Roman" w:cs="Times New Roman"/>
          <w:sz w:val="24"/>
          <w:szCs w:val="24"/>
        </w:rPr>
        <w:t>I think that polygraph information should not be admissible as evidence in a criminal case. The suspected individuals are likely to give information which is deceptive when they are being questioned</w:t>
      </w:r>
      <w:r w:rsidR="000C6EC5" w:rsidRPr="000C6EC5">
        <w:rPr>
          <w:rFonts w:ascii="Times New Roman" w:hAnsi="Times New Roman" w:cs="Times New Roman"/>
          <w:sz w:val="24"/>
          <w:szCs w:val="24"/>
        </w:rPr>
        <w:t xml:space="preserve"> </w:t>
      </w:r>
      <w:r w:rsidR="00830398">
        <w:rPr>
          <w:rFonts w:ascii="Times New Roman" w:hAnsi="Times New Roman" w:cs="Times New Roman"/>
          <w:sz w:val="24"/>
          <w:szCs w:val="24"/>
        </w:rPr>
        <w:t xml:space="preserve">(Verma, </w:t>
      </w:r>
      <w:r w:rsidR="000C6EC5">
        <w:rPr>
          <w:rFonts w:ascii="Times New Roman" w:hAnsi="Times New Roman" w:cs="Times New Roman"/>
          <w:sz w:val="24"/>
          <w:szCs w:val="24"/>
        </w:rPr>
        <w:t>2018).</w:t>
      </w:r>
      <w:r w:rsidRPr="00CE3FB5">
        <w:rPr>
          <w:rFonts w:ascii="Times New Roman" w:hAnsi="Times New Roman" w:cs="Times New Roman"/>
          <w:sz w:val="24"/>
          <w:szCs w:val="24"/>
        </w:rPr>
        <w:t>The main reason they would consider giving misleading information is to avoid severe consequences such as being tortured, death and long imprisonm</w:t>
      </w:r>
      <w:r w:rsidR="000C6EC5">
        <w:rPr>
          <w:rFonts w:ascii="Times New Roman" w:hAnsi="Times New Roman" w:cs="Times New Roman"/>
          <w:sz w:val="24"/>
          <w:szCs w:val="24"/>
        </w:rPr>
        <w:t>ent among others. As much as p</w:t>
      </w:r>
      <w:r w:rsidR="000C6EC5" w:rsidRPr="00CE3FB5">
        <w:rPr>
          <w:rFonts w:ascii="Times New Roman" w:hAnsi="Times New Roman" w:cs="Times New Roman"/>
          <w:sz w:val="24"/>
          <w:szCs w:val="24"/>
        </w:rPr>
        <w:t>olygraphs</w:t>
      </w:r>
      <w:r w:rsidRPr="00CE3FB5">
        <w:rPr>
          <w:rFonts w:ascii="Times New Roman" w:hAnsi="Times New Roman" w:cs="Times New Roman"/>
          <w:sz w:val="24"/>
          <w:szCs w:val="24"/>
        </w:rPr>
        <w:t xml:space="preserve"> are complex, they always scare and intimidate people’’ (Ayoub &amp; Tahir, 2016). Although there are no other perfect or accurate </w:t>
      </w:r>
      <w:r w:rsidRPr="00CE3FB5">
        <w:rPr>
          <w:rFonts w:ascii="Times New Roman" w:hAnsi="Times New Roman" w:cs="Times New Roman"/>
          <w:sz w:val="24"/>
          <w:szCs w:val="24"/>
        </w:rPr>
        <w:lastRenderedPageBreak/>
        <w:t xml:space="preserve">alternatives methods to question the criminals, polygraph techniques have not lived </w:t>
      </w:r>
      <w:r w:rsidR="002B4D24">
        <w:rPr>
          <w:rFonts w:ascii="Times New Roman" w:hAnsi="Times New Roman" w:cs="Times New Roman"/>
          <w:sz w:val="24"/>
          <w:szCs w:val="24"/>
        </w:rPr>
        <w:t>fully to the expectations</w:t>
      </w:r>
      <w:r w:rsidRPr="00CE3FB5">
        <w:rPr>
          <w:rFonts w:ascii="Times New Roman" w:hAnsi="Times New Roman" w:cs="Times New Roman"/>
          <w:sz w:val="24"/>
          <w:szCs w:val="24"/>
        </w:rPr>
        <w:t>. Polygraph information should not be admissible in courts since the indi</w:t>
      </w:r>
      <w:r w:rsidR="002B4D24">
        <w:rPr>
          <w:rFonts w:ascii="Times New Roman" w:hAnsi="Times New Roman" w:cs="Times New Roman"/>
          <w:sz w:val="24"/>
          <w:szCs w:val="24"/>
        </w:rPr>
        <w:t>viduals being interviewed may</w:t>
      </w:r>
      <w:r w:rsidRPr="00CE3FB5">
        <w:rPr>
          <w:rFonts w:ascii="Times New Roman" w:hAnsi="Times New Roman" w:cs="Times New Roman"/>
          <w:sz w:val="24"/>
          <w:szCs w:val="24"/>
        </w:rPr>
        <w:t xml:space="preserve"> lie to impress those investigating them. As a result, this may interfere with the whole case suggesting that justice will not be administered. Another reason that polygraph information should not be admissible is that the suspects can easily manipulate the expectations of the investigators through playing mind games. For that reason, polygraph information should not be used as acceptable in the presentation of evidence. </w:t>
      </w:r>
    </w:p>
    <w:p w:rsidR="00A257DC" w:rsidRPr="002B4D24" w:rsidRDefault="00A257DC" w:rsidP="002B4D24">
      <w:pPr>
        <w:spacing w:line="480" w:lineRule="auto"/>
        <w:jc w:val="center"/>
        <w:rPr>
          <w:rFonts w:ascii="Times New Roman" w:hAnsi="Times New Roman" w:cs="Times New Roman"/>
          <w:b/>
          <w:sz w:val="24"/>
          <w:szCs w:val="24"/>
        </w:rPr>
      </w:pPr>
      <w:r w:rsidRPr="002B4D24">
        <w:rPr>
          <w:rFonts w:ascii="Times New Roman" w:hAnsi="Times New Roman" w:cs="Times New Roman"/>
          <w:b/>
          <w:sz w:val="24"/>
          <w:szCs w:val="24"/>
        </w:rPr>
        <w:t>Question 6</w:t>
      </w:r>
    </w:p>
    <w:p w:rsidR="00A257DC" w:rsidRPr="00CE3FB5" w:rsidRDefault="00A257DC" w:rsidP="00CA3EFA">
      <w:pPr>
        <w:spacing w:line="480" w:lineRule="auto"/>
        <w:ind w:firstLine="720"/>
        <w:rPr>
          <w:rFonts w:ascii="Times New Roman" w:hAnsi="Times New Roman" w:cs="Times New Roman"/>
          <w:sz w:val="24"/>
          <w:szCs w:val="24"/>
        </w:rPr>
      </w:pPr>
      <w:r w:rsidRPr="00CE3FB5">
        <w:rPr>
          <w:rFonts w:ascii="Times New Roman" w:hAnsi="Times New Roman" w:cs="Times New Roman"/>
          <w:sz w:val="24"/>
          <w:szCs w:val="24"/>
        </w:rPr>
        <w:t xml:space="preserve">Concerning polygraph testing, it is believed that the person who is telling the truth fear the control questions more than the relevant questions. One aspect that characterizes the polygraph testing </w:t>
      </w:r>
      <w:r w:rsidR="000C6EC5" w:rsidRPr="00CE3FB5">
        <w:rPr>
          <w:rFonts w:ascii="Times New Roman" w:hAnsi="Times New Roman" w:cs="Times New Roman"/>
          <w:sz w:val="24"/>
          <w:szCs w:val="24"/>
        </w:rPr>
        <w:t>fears</w:t>
      </w:r>
      <w:r w:rsidRPr="00CE3FB5">
        <w:rPr>
          <w:rFonts w:ascii="Times New Roman" w:hAnsi="Times New Roman" w:cs="Times New Roman"/>
          <w:sz w:val="24"/>
          <w:szCs w:val="24"/>
        </w:rPr>
        <w:t xml:space="preserve"> the consequences that will follow after the investigations are complete. According to Nortje &amp; Tredoux (2019), ‘‘the United States is known to overuse and heavily rely on polygraph’’. Individuals being interrogated are questioned using control questions that are limited to specific answers. Therefore, they are not in a position to divert from the questions. As a result, they are forced to fear the consequences hence being forced to give distorted information even though they are inno</w:t>
      </w:r>
      <w:r w:rsidR="00830398">
        <w:rPr>
          <w:rFonts w:ascii="Times New Roman" w:hAnsi="Times New Roman" w:cs="Times New Roman"/>
          <w:sz w:val="24"/>
          <w:szCs w:val="24"/>
        </w:rPr>
        <w:t xml:space="preserve">cent in the real sense. Some </w:t>
      </w:r>
      <w:r w:rsidRPr="00CE3FB5">
        <w:rPr>
          <w:rFonts w:ascii="Times New Roman" w:hAnsi="Times New Roman" w:cs="Times New Roman"/>
          <w:sz w:val="24"/>
          <w:szCs w:val="24"/>
        </w:rPr>
        <w:t>effects that</w:t>
      </w:r>
      <w:r w:rsidR="00830398">
        <w:rPr>
          <w:rFonts w:ascii="Times New Roman" w:hAnsi="Times New Roman" w:cs="Times New Roman"/>
          <w:sz w:val="24"/>
          <w:szCs w:val="24"/>
        </w:rPr>
        <w:t xml:space="preserve"> the individuals</w:t>
      </w:r>
      <w:r w:rsidRPr="00CE3FB5">
        <w:rPr>
          <w:rFonts w:ascii="Times New Roman" w:hAnsi="Times New Roman" w:cs="Times New Roman"/>
          <w:sz w:val="24"/>
          <w:szCs w:val="24"/>
        </w:rPr>
        <w:t xml:space="preserve"> may fear experiencing are; death, physical abuse, and threats</w:t>
      </w:r>
      <w:r w:rsidR="003200F4" w:rsidRPr="000C6EC5">
        <w:rPr>
          <w:rFonts w:ascii="Times New Roman" w:hAnsi="Times New Roman" w:cs="Times New Roman"/>
          <w:sz w:val="24"/>
          <w:szCs w:val="24"/>
        </w:rPr>
        <w:t xml:space="preserve"> </w:t>
      </w:r>
      <w:r w:rsidR="00830398">
        <w:rPr>
          <w:rFonts w:ascii="Times New Roman" w:hAnsi="Times New Roman" w:cs="Times New Roman"/>
          <w:sz w:val="24"/>
          <w:szCs w:val="24"/>
        </w:rPr>
        <w:t xml:space="preserve">(Verma, </w:t>
      </w:r>
      <w:r w:rsidR="003200F4">
        <w:rPr>
          <w:rFonts w:ascii="Times New Roman" w:hAnsi="Times New Roman" w:cs="Times New Roman"/>
          <w:sz w:val="24"/>
          <w:szCs w:val="24"/>
        </w:rPr>
        <w:t>2018)</w:t>
      </w:r>
      <w:r w:rsidRPr="00CE3FB5">
        <w:rPr>
          <w:rFonts w:ascii="Times New Roman" w:hAnsi="Times New Roman" w:cs="Times New Roman"/>
          <w:sz w:val="24"/>
          <w:szCs w:val="24"/>
        </w:rPr>
        <w:t xml:space="preserve">. Also, the person may tend to worry about the control questions more than the relevant questions to protect their loved ones or friends. As a result, they end up admitting to the questions to save them from possible trouble such as attacks, being kidnapped and death. </w:t>
      </w:r>
    </w:p>
    <w:p w:rsidR="00A257DC" w:rsidRPr="00CA3EFA" w:rsidRDefault="00A257DC" w:rsidP="00CA3EFA">
      <w:pPr>
        <w:spacing w:line="480" w:lineRule="auto"/>
        <w:jc w:val="center"/>
        <w:rPr>
          <w:rFonts w:ascii="Times New Roman" w:hAnsi="Times New Roman" w:cs="Times New Roman"/>
          <w:b/>
          <w:sz w:val="24"/>
          <w:szCs w:val="24"/>
        </w:rPr>
      </w:pPr>
      <w:r w:rsidRPr="00CA3EFA">
        <w:rPr>
          <w:rFonts w:ascii="Times New Roman" w:hAnsi="Times New Roman" w:cs="Times New Roman"/>
          <w:b/>
          <w:sz w:val="24"/>
          <w:szCs w:val="24"/>
        </w:rPr>
        <w:t>Question 7</w:t>
      </w:r>
    </w:p>
    <w:p w:rsidR="00A257DC" w:rsidRPr="00CE3FB5" w:rsidRDefault="00A257DC" w:rsidP="00CA3EFA">
      <w:pPr>
        <w:spacing w:line="480" w:lineRule="auto"/>
        <w:ind w:firstLine="720"/>
        <w:rPr>
          <w:rFonts w:ascii="Times New Roman" w:hAnsi="Times New Roman" w:cs="Times New Roman"/>
          <w:sz w:val="24"/>
          <w:szCs w:val="24"/>
        </w:rPr>
      </w:pPr>
      <w:r w:rsidRPr="00CE3FB5">
        <w:rPr>
          <w:rFonts w:ascii="Times New Roman" w:hAnsi="Times New Roman" w:cs="Times New Roman"/>
          <w:sz w:val="24"/>
          <w:szCs w:val="24"/>
        </w:rPr>
        <w:t xml:space="preserve">For forensic evidence to be sufficient, it has to rely on the natural science disciplines. Some of the conventional disciplines that aid in the effectiveness of forensic science is biology, chemistry, and physics. According to Verma (2018), ‘‘forensic science </w:t>
      </w:r>
      <w:r w:rsidRPr="00CE3FB5">
        <w:rPr>
          <w:rFonts w:ascii="Times New Roman" w:hAnsi="Times New Roman" w:cs="Times New Roman"/>
          <w:sz w:val="24"/>
          <w:szCs w:val="24"/>
        </w:rPr>
        <w:lastRenderedPageBreak/>
        <w:t>accommodates many disciplines with an</w:t>
      </w:r>
      <w:r w:rsidR="00CA3EFA">
        <w:rPr>
          <w:rFonts w:ascii="Times New Roman" w:hAnsi="Times New Roman" w:cs="Times New Roman"/>
          <w:sz w:val="24"/>
          <w:szCs w:val="24"/>
        </w:rPr>
        <w:t xml:space="preserve"> aim to increase innovation’’. </w:t>
      </w:r>
      <w:r w:rsidRPr="00CE3FB5">
        <w:rPr>
          <w:rFonts w:ascii="Times New Roman" w:hAnsi="Times New Roman" w:cs="Times New Roman"/>
          <w:sz w:val="24"/>
          <w:szCs w:val="24"/>
        </w:rPr>
        <w:t>Biology is always required during the application of legal use since the DNA samples must be reviewed before judgment is made</w:t>
      </w:r>
      <w:r w:rsidR="00CA3EFA">
        <w:rPr>
          <w:rFonts w:ascii="Times New Roman" w:hAnsi="Times New Roman" w:cs="Times New Roman"/>
          <w:sz w:val="24"/>
          <w:szCs w:val="24"/>
        </w:rPr>
        <w:t xml:space="preserve"> in courts</w:t>
      </w:r>
      <w:r w:rsidRPr="00CE3FB5">
        <w:rPr>
          <w:rFonts w:ascii="Times New Roman" w:hAnsi="Times New Roman" w:cs="Times New Roman"/>
          <w:sz w:val="24"/>
          <w:szCs w:val="24"/>
        </w:rPr>
        <w:t>. As such, DNA is critical to the crime investigators since it enables them to confirm or identify a person who has not to be determined yet through testing saliva, semen, blood, hair and skin patterns. Chemistry is also used to identify bases and acids that can be used to eliminate and manipulate tracks and fingerprints which may be critical in presenting evidence</w:t>
      </w:r>
      <w:r w:rsidR="00CA3EFA">
        <w:rPr>
          <w:rFonts w:ascii="Times New Roman" w:hAnsi="Times New Roman" w:cs="Times New Roman"/>
          <w:sz w:val="24"/>
          <w:szCs w:val="24"/>
        </w:rPr>
        <w:t xml:space="preserve"> upon judgment</w:t>
      </w:r>
      <w:r w:rsidRPr="00CE3FB5">
        <w:rPr>
          <w:rFonts w:ascii="Times New Roman" w:hAnsi="Times New Roman" w:cs="Times New Roman"/>
          <w:sz w:val="24"/>
          <w:szCs w:val="24"/>
        </w:rPr>
        <w:t xml:space="preserve">. Forensic science also requires </w:t>
      </w:r>
      <w:r w:rsidR="00CA3EFA">
        <w:rPr>
          <w:rFonts w:ascii="Times New Roman" w:hAnsi="Times New Roman" w:cs="Times New Roman"/>
          <w:sz w:val="24"/>
          <w:szCs w:val="24"/>
        </w:rPr>
        <w:t xml:space="preserve">the application of </w:t>
      </w:r>
      <w:r w:rsidRPr="00CE3FB5">
        <w:rPr>
          <w:rFonts w:ascii="Times New Roman" w:hAnsi="Times New Roman" w:cs="Times New Roman"/>
          <w:sz w:val="24"/>
          <w:szCs w:val="24"/>
        </w:rPr>
        <w:t>physics to understand concepts such as communication patterns and electrical devices which are mostly used by criminals to plan th</w:t>
      </w:r>
      <w:r w:rsidR="003200F4">
        <w:rPr>
          <w:rFonts w:ascii="Times New Roman" w:hAnsi="Times New Roman" w:cs="Times New Roman"/>
          <w:sz w:val="24"/>
          <w:szCs w:val="24"/>
        </w:rPr>
        <w:t>e crime and cover their tracks</w:t>
      </w:r>
      <w:r w:rsidR="003200F4" w:rsidRPr="00CE3FB5">
        <w:rPr>
          <w:rFonts w:ascii="Times New Roman" w:hAnsi="Times New Roman" w:cs="Times New Roman"/>
          <w:sz w:val="24"/>
          <w:szCs w:val="24"/>
        </w:rPr>
        <w:t xml:space="preserve"> (Robertson et al., 2017</w:t>
      </w:r>
      <w:r w:rsidR="003200F4">
        <w:rPr>
          <w:rFonts w:ascii="Times New Roman" w:hAnsi="Times New Roman" w:cs="Times New Roman"/>
          <w:sz w:val="24"/>
          <w:szCs w:val="24"/>
        </w:rPr>
        <w:t>).</w:t>
      </w:r>
    </w:p>
    <w:p w:rsidR="00A257DC" w:rsidRPr="00CA3EFA" w:rsidRDefault="00A257DC" w:rsidP="00CA3EFA">
      <w:pPr>
        <w:spacing w:line="480" w:lineRule="auto"/>
        <w:jc w:val="center"/>
        <w:rPr>
          <w:rFonts w:ascii="Times New Roman" w:hAnsi="Times New Roman" w:cs="Times New Roman"/>
          <w:b/>
          <w:sz w:val="24"/>
          <w:szCs w:val="24"/>
        </w:rPr>
      </w:pPr>
      <w:r w:rsidRPr="00CA3EFA">
        <w:rPr>
          <w:rFonts w:ascii="Times New Roman" w:hAnsi="Times New Roman" w:cs="Times New Roman"/>
          <w:b/>
          <w:sz w:val="24"/>
          <w:szCs w:val="24"/>
        </w:rPr>
        <w:t>Question 8</w:t>
      </w:r>
    </w:p>
    <w:p w:rsidR="00A257DC" w:rsidRDefault="00A257DC" w:rsidP="00CA3EFA">
      <w:pPr>
        <w:spacing w:line="480" w:lineRule="auto"/>
        <w:ind w:firstLine="720"/>
        <w:rPr>
          <w:rFonts w:ascii="Times New Roman" w:hAnsi="Times New Roman" w:cs="Times New Roman"/>
          <w:sz w:val="24"/>
          <w:szCs w:val="24"/>
        </w:rPr>
      </w:pPr>
      <w:r w:rsidRPr="00CE3FB5">
        <w:rPr>
          <w:rFonts w:ascii="Times New Roman" w:hAnsi="Times New Roman" w:cs="Times New Roman"/>
          <w:sz w:val="24"/>
          <w:szCs w:val="24"/>
        </w:rPr>
        <w:t xml:space="preserve">Forensic anthropology encompasses the assessment of human skeletons or remains which are compromised to help in the determination of gender, height, age, and ancestry. It also allows forensic anthropologists to determine the durations on how and when certain crimes occurred in the past. </w:t>
      </w:r>
      <w:r w:rsidR="00CA3EFA">
        <w:rPr>
          <w:rFonts w:ascii="Times New Roman" w:hAnsi="Times New Roman" w:cs="Times New Roman"/>
          <w:sz w:val="24"/>
          <w:szCs w:val="24"/>
        </w:rPr>
        <w:t xml:space="preserve">In addition, it is believed to be one of the most important branches of forensic science as far as crime detection is concerned. </w:t>
      </w:r>
      <w:r w:rsidRPr="00CE3FB5">
        <w:rPr>
          <w:rFonts w:ascii="Times New Roman" w:hAnsi="Times New Roman" w:cs="Times New Roman"/>
          <w:sz w:val="24"/>
          <w:szCs w:val="24"/>
        </w:rPr>
        <w:t>Forensic anthropology is believed to be an essential contribution to the criminal</w:t>
      </w:r>
      <w:r w:rsidR="003200F4">
        <w:rPr>
          <w:rFonts w:ascii="Times New Roman" w:hAnsi="Times New Roman" w:cs="Times New Roman"/>
          <w:sz w:val="24"/>
          <w:szCs w:val="24"/>
        </w:rPr>
        <w:t xml:space="preserve"> justice investigations field. </w:t>
      </w:r>
      <w:r w:rsidR="003200F4" w:rsidRPr="00CE3FB5">
        <w:rPr>
          <w:rFonts w:ascii="Times New Roman" w:hAnsi="Times New Roman" w:cs="Times New Roman"/>
          <w:sz w:val="24"/>
          <w:szCs w:val="24"/>
        </w:rPr>
        <w:t xml:space="preserve">Robertson et al., </w:t>
      </w:r>
      <w:r w:rsidR="003200F4">
        <w:rPr>
          <w:rFonts w:ascii="Times New Roman" w:hAnsi="Times New Roman" w:cs="Times New Roman"/>
          <w:sz w:val="24"/>
          <w:szCs w:val="24"/>
        </w:rPr>
        <w:t>(</w:t>
      </w:r>
      <w:r w:rsidR="003200F4" w:rsidRPr="00CE3FB5">
        <w:rPr>
          <w:rFonts w:ascii="Times New Roman" w:hAnsi="Times New Roman" w:cs="Times New Roman"/>
          <w:sz w:val="24"/>
          <w:szCs w:val="24"/>
        </w:rPr>
        <w:t>2017)</w:t>
      </w:r>
      <w:r w:rsidR="00830398">
        <w:rPr>
          <w:rFonts w:ascii="Times New Roman" w:hAnsi="Times New Roman" w:cs="Times New Roman"/>
          <w:sz w:val="24"/>
          <w:szCs w:val="24"/>
        </w:rPr>
        <w:t>,</w:t>
      </w:r>
      <w:r w:rsidR="003200F4">
        <w:rPr>
          <w:rFonts w:ascii="Times New Roman" w:hAnsi="Times New Roman" w:cs="Times New Roman"/>
          <w:sz w:val="24"/>
          <w:szCs w:val="24"/>
        </w:rPr>
        <w:t xml:space="preserve"> asserts that “t</w:t>
      </w:r>
      <w:r w:rsidRPr="00CE3FB5">
        <w:rPr>
          <w:rFonts w:ascii="Times New Roman" w:hAnsi="Times New Roman" w:cs="Times New Roman"/>
          <w:sz w:val="24"/>
          <w:szCs w:val="24"/>
        </w:rPr>
        <w:t>he focus of forensic scienc</w:t>
      </w:r>
      <w:r w:rsidR="00CE3FB5" w:rsidRPr="00CE3FB5">
        <w:rPr>
          <w:rFonts w:ascii="Times New Roman" w:hAnsi="Times New Roman" w:cs="Times New Roman"/>
          <w:sz w:val="24"/>
          <w:szCs w:val="24"/>
        </w:rPr>
        <w:t>e us to move and to discover’’</w:t>
      </w:r>
      <w:r w:rsidRPr="00CE3FB5">
        <w:rPr>
          <w:rFonts w:ascii="Times New Roman" w:hAnsi="Times New Roman" w:cs="Times New Roman"/>
          <w:sz w:val="24"/>
          <w:szCs w:val="24"/>
        </w:rPr>
        <w:t>. As such, forensic anthropologists can assist in the enforcement of the law with an aim to uncover crimes which happened a long time ago. They are also able to examine the extent of injuries by comparing DNA samples that we</w:t>
      </w:r>
      <w:r w:rsidR="00CA3EFA">
        <w:rPr>
          <w:rFonts w:ascii="Times New Roman" w:hAnsi="Times New Roman" w:cs="Times New Roman"/>
          <w:sz w:val="24"/>
          <w:szCs w:val="24"/>
        </w:rPr>
        <w:t>re collected earlier. In case</w:t>
      </w:r>
      <w:r w:rsidRPr="00CE3FB5">
        <w:rPr>
          <w:rFonts w:ascii="Times New Roman" w:hAnsi="Times New Roman" w:cs="Times New Roman"/>
          <w:sz w:val="24"/>
          <w:szCs w:val="24"/>
        </w:rPr>
        <w:t xml:space="preserve"> the bodies of criminals that ma</w:t>
      </w:r>
      <w:r w:rsidR="002045A5">
        <w:rPr>
          <w:rFonts w:ascii="Times New Roman" w:hAnsi="Times New Roman" w:cs="Times New Roman"/>
          <w:sz w:val="24"/>
          <w:szCs w:val="24"/>
        </w:rPr>
        <w:t xml:space="preserve">y seem challenging to recognize, </w:t>
      </w:r>
      <w:r w:rsidRPr="00CE3FB5">
        <w:rPr>
          <w:rFonts w:ascii="Times New Roman" w:hAnsi="Times New Roman" w:cs="Times New Roman"/>
          <w:sz w:val="24"/>
          <w:szCs w:val="24"/>
        </w:rPr>
        <w:t>forensic anthropologists can relate medico-legal, circumstances, techniques and possibilities that may enable them to solve the crimes such as homicide</w:t>
      </w:r>
      <w:r w:rsidR="003200F4" w:rsidRPr="003200F4">
        <w:rPr>
          <w:rFonts w:ascii="Times New Roman" w:hAnsi="Times New Roman" w:cs="Times New Roman"/>
          <w:sz w:val="24"/>
          <w:szCs w:val="24"/>
        </w:rPr>
        <w:t xml:space="preserve"> </w:t>
      </w:r>
      <w:r w:rsidR="003200F4">
        <w:rPr>
          <w:rFonts w:ascii="Times New Roman" w:hAnsi="Times New Roman" w:cs="Times New Roman"/>
          <w:sz w:val="24"/>
          <w:szCs w:val="24"/>
        </w:rPr>
        <w:t>(</w:t>
      </w:r>
      <w:r w:rsidR="003200F4" w:rsidRPr="00CE3FB5">
        <w:rPr>
          <w:rFonts w:ascii="Times New Roman" w:hAnsi="Times New Roman" w:cs="Times New Roman"/>
          <w:sz w:val="24"/>
          <w:szCs w:val="24"/>
        </w:rPr>
        <w:t>Ayoub &amp; Tahir, 2016).</w:t>
      </w:r>
      <w:r w:rsidRPr="00CE3FB5">
        <w:rPr>
          <w:rFonts w:ascii="Times New Roman" w:hAnsi="Times New Roman" w:cs="Times New Roman"/>
          <w:sz w:val="24"/>
          <w:szCs w:val="24"/>
        </w:rPr>
        <w:t xml:space="preserve">. </w:t>
      </w:r>
    </w:p>
    <w:p w:rsidR="003200F4" w:rsidRDefault="003200F4" w:rsidP="002419F6">
      <w:pPr>
        <w:spacing w:line="480" w:lineRule="auto"/>
        <w:ind w:firstLine="720"/>
        <w:jc w:val="center"/>
        <w:rPr>
          <w:rFonts w:ascii="Times New Roman" w:hAnsi="Times New Roman" w:cs="Times New Roman"/>
          <w:b/>
          <w:sz w:val="24"/>
          <w:szCs w:val="24"/>
        </w:rPr>
      </w:pPr>
    </w:p>
    <w:p w:rsidR="002419F6" w:rsidRPr="002419F6" w:rsidRDefault="002419F6" w:rsidP="002419F6">
      <w:pPr>
        <w:spacing w:line="480" w:lineRule="auto"/>
        <w:ind w:firstLine="720"/>
        <w:jc w:val="center"/>
        <w:rPr>
          <w:rFonts w:ascii="Times New Roman" w:hAnsi="Times New Roman" w:cs="Times New Roman"/>
          <w:b/>
          <w:sz w:val="24"/>
          <w:szCs w:val="24"/>
        </w:rPr>
      </w:pPr>
      <w:r w:rsidRPr="002419F6">
        <w:rPr>
          <w:rFonts w:ascii="Times New Roman" w:hAnsi="Times New Roman" w:cs="Times New Roman"/>
          <w:b/>
          <w:sz w:val="24"/>
          <w:szCs w:val="24"/>
        </w:rPr>
        <w:lastRenderedPageBreak/>
        <w:t>Conlcusion.</w:t>
      </w:r>
    </w:p>
    <w:p w:rsidR="00A257DC" w:rsidRPr="00CE3FB5" w:rsidRDefault="00A257DC" w:rsidP="002045A5">
      <w:pPr>
        <w:spacing w:line="480" w:lineRule="auto"/>
        <w:ind w:firstLine="720"/>
        <w:rPr>
          <w:rFonts w:ascii="Times New Roman" w:hAnsi="Times New Roman" w:cs="Times New Roman"/>
          <w:sz w:val="24"/>
          <w:szCs w:val="24"/>
        </w:rPr>
      </w:pPr>
      <w:r w:rsidRPr="00CE3FB5">
        <w:rPr>
          <w:rFonts w:ascii="Times New Roman" w:hAnsi="Times New Roman" w:cs="Times New Roman"/>
          <w:sz w:val="24"/>
          <w:szCs w:val="24"/>
        </w:rPr>
        <w:t>In a nutshell, it is evident that forensic science is a critical tool that has made a high impact on countering crimes in the world. Although obtaining forensic evidence requires complex procedures, it is arguably the best way to uncover serial murderers and other high-degree criminals. Forensic science has also made an impact on the criminal justice system hence improving the administration of justice. Courts and judges have benefited from forensic science evidence as they aim to understand illegal techniques and actions.</w:t>
      </w:r>
    </w:p>
    <w:p w:rsidR="002045A5" w:rsidRDefault="002045A5" w:rsidP="00CE3FB5">
      <w:pPr>
        <w:spacing w:line="480" w:lineRule="auto"/>
        <w:rPr>
          <w:rFonts w:ascii="Times New Roman" w:hAnsi="Times New Roman" w:cs="Times New Roman"/>
          <w:sz w:val="24"/>
          <w:szCs w:val="24"/>
        </w:rPr>
      </w:pPr>
    </w:p>
    <w:p w:rsidR="002045A5" w:rsidRDefault="002045A5" w:rsidP="00CE3FB5">
      <w:pPr>
        <w:spacing w:line="480" w:lineRule="auto"/>
        <w:rPr>
          <w:rFonts w:ascii="Times New Roman" w:hAnsi="Times New Roman" w:cs="Times New Roman"/>
          <w:sz w:val="24"/>
          <w:szCs w:val="24"/>
        </w:rPr>
      </w:pPr>
    </w:p>
    <w:p w:rsidR="002045A5" w:rsidRDefault="002045A5" w:rsidP="00CE3FB5">
      <w:pPr>
        <w:spacing w:line="480" w:lineRule="auto"/>
        <w:rPr>
          <w:rFonts w:ascii="Times New Roman" w:hAnsi="Times New Roman" w:cs="Times New Roman"/>
          <w:sz w:val="24"/>
          <w:szCs w:val="24"/>
        </w:rPr>
      </w:pPr>
    </w:p>
    <w:p w:rsidR="002045A5" w:rsidRDefault="002045A5" w:rsidP="00CE3FB5">
      <w:pPr>
        <w:spacing w:line="480" w:lineRule="auto"/>
        <w:rPr>
          <w:rFonts w:ascii="Times New Roman" w:hAnsi="Times New Roman" w:cs="Times New Roman"/>
          <w:sz w:val="24"/>
          <w:szCs w:val="24"/>
        </w:rPr>
      </w:pPr>
    </w:p>
    <w:p w:rsidR="002045A5" w:rsidRDefault="002045A5" w:rsidP="00CE3FB5">
      <w:pPr>
        <w:spacing w:line="480" w:lineRule="auto"/>
        <w:rPr>
          <w:rFonts w:ascii="Times New Roman" w:hAnsi="Times New Roman" w:cs="Times New Roman"/>
          <w:sz w:val="24"/>
          <w:szCs w:val="24"/>
        </w:rPr>
      </w:pPr>
    </w:p>
    <w:p w:rsidR="002045A5" w:rsidRDefault="002045A5" w:rsidP="00CE3FB5">
      <w:pPr>
        <w:spacing w:line="480" w:lineRule="auto"/>
        <w:rPr>
          <w:rFonts w:ascii="Times New Roman" w:hAnsi="Times New Roman" w:cs="Times New Roman"/>
          <w:sz w:val="24"/>
          <w:szCs w:val="24"/>
        </w:rPr>
      </w:pPr>
    </w:p>
    <w:p w:rsidR="002045A5" w:rsidRDefault="002045A5" w:rsidP="00CE3FB5">
      <w:pPr>
        <w:spacing w:line="480" w:lineRule="auto"/>
        <w:rPr>
          <w:rFonts w:ascii="Times New Roman" w:hAnsi="Times New Roman" w:cs="Times New Roman"/>
          <w:sz w:val="24"/>
          <w:szCs w:val="24"/>
        </w:rPr>
      </w:pPr>
    </w:p>
    <w:p w:rsidR="002045A5" w:rsidRDefault="002045A5" w:rsidP="00CE3FB5">
      <w:pPr>
        <w:spacing w:line="480" w:lineRule="auto"/>
        <w:rPr>
          <w:rFonts w:ascii="Times New Roman" w:hAnsi="Times New Roman" w:cs="Times New Roman"/>
          <w:sz w:val="24"/>
          <w:szCs w:val="24"/>
        </w:rPr>
      </w:pPr>
    </w:p>
    <w:p w:rsidR="002045A5" w:rsidRDefault="002045A5" w:rsidP="00CE3FB5">
      <w:pPr>
        <w:spacing w:line="480" w:lineRule="auto"/>
        <w:rPr>
          <w:rFonts w:ascii="Times New Roman" w:hAnsi="Times New Roman" w:cs="Times New Roman"/>
          <w:sz w:val="24"/>
          <w:szCs w:val="24"/>
        </w:rPr>
      </w:pPr>
    </w:p>
    <w:p w:rsidR="002045A5" w:rsidRDefault="002045A5" w:rsidP="00CE3FB5">
      <w:pPr>
        <w:spacing w:line="480" w:lineRule="auto"/>
        <w:rPr>
          <w:rFonts w:ascii="Times New Roman" w:hAnsi="Times New Roman" w:cs="Times New Roman"/>
          <w:sz w:val="24"/>
          <w:szCs w:val="24"/>
        </w:rPr>
      </w:pPr>
    </w:p>
    <w:p w:rsidR="002045A5" w:rsidRDefault="002045A5" w:rsidP="00CE3FB5">
      <w:pPr>
        <w:spacing w:line="480" w:lineRule="auto"/>
        <w:rPr>
          <w:rFonts w:ascii="Times New Roman" w:hAnsi="Times New Roman" w:cs="Times New Roman"/>
          <w:sz w:val="24"/>
          <w:szCs w:val="24"/>
        </w:rPr>
      </w:pPr>
    </w:p>
    <w:p w:rsidR="002045A5" w:rsidRDefault="002045A5" w:rsidP="00CE3FB5">
      <w:pPr>
        <w:spacing w:line="480" w:lineRule="auto"/>
        <w:rPr>
          <w:rFonts w:ascii="Times New Roman" w:hAnsi="Times New Roman" w:cs="Times New Roman"/>
          <w:sz w:val="24"/>
          <w:szCs w:val="24"/>
        </w:rPr>
      </w:pPr>
    </w:p>
    <w:p w:rsidR="001E6FB8" w:rsidRDefault="001E6FB8" w:rsidP="002045A5">
      <w:pPr>
        <w:spacing w:line="480" w:lineRule="auto"/>
        <w:jc w:val="center"/>
        <w:rPr>
          <w:rFonts w:ascii="Times New Roman" w:hAnsi="Times New Roman" w:cs="Times New Roman"/>
          <w:sz w:val="24"/>
          <w:szCs w:val="24"/>
        </w:rPr>
      </w:pPr>
    </w:p>
    <w:p w:rsidR="001E6FB8" w:rsidRDefault="001E6FB8" w:rsidP="003200F4">
      <w:pPr>
        <w:spacing w:line="480" w:lineRule="auto"/>
        <w:rPr>
          <w:rFonts w:ascii="Times New Roman" w:hAnsi="Times New Roman" w:cs="Times New Roman"/>
          <w:sz w:val="24"/>
          <w:szCs w:val="24"/>
        </w:rPr>
      </w:pPr>
    </w:p>
    <w:p w:rsidR="00AC0401" w:rsidRPr="00CE3FB5" w:rsidRDefault="00AC0401" w:rsidP="002045A5">
      <w:pPr>
        <w:spacing w:line="480" w:lineRule="auto"/>
        <w:jc w:val="center"/>
        <w:rPr>
          <w:rFonts w:ascii="Times New Roman" w:hAnsi="Times New Roman" w:cs="Times New Roman"/>
          <w:sz w:val="24"/>
          <w:szCs w:val="24"/>
        </w:rPr>
      </w:pPr>
      <w:r w:rsidRPr="00CE3FB5">
        <w:rPr>
          <w:rFonts w:ascii="Times New Roman" w:hAnsi="Times New Roman" w:cs="Times New Roman"/>
          <w:sz w:val="24"/>
          <w:szCs w:val="24"/>
        </w:rPr>
        <w:lastRenderedPageBreak/>
        <w:t>References</w:t>
      </w:r>
    </w:p>
    <w:p w:rsidR="002045A5" w:rsidRPr="00CE3FB5" w:rsidRDefault="002045A5" w:rsidP="002045A5">
      <w:pPr>
        <w:spacing w:line="480" w:lineRule="auto"/>
        <w:ind w:left="284" w:hanging="284"/>
        <w:rPr>
          <w:rFonts w:ascii="Times New Roman" w:hAnsi="Times New Roman" w:cs="Times New Roman"/>
          <w:sz w:val="24"/>
          <w:szCs w:val="24"/>
        </w:rPr>
      </w:pPr>
      <w:r w:rsidRPr="00CE3FB5">
        <w:rPr>
          <w:rFonts w:ascii="Times New Roman" w:hAnsi="Times New Roman" w:cs="Times New Roman"/>
          <w:color w:val="222222"/>
          <w:sz w:val="24"/>
          <w:szCs w:val="24"/>
          <w:shd w:val="clear" w:color="auto" w:fill="FFFFFF"/>
        </w:rPr>
        <w:t>Ayoub, A., &amp; Tahir, M. A. (2016). Forensic Polygraphy in Crime Investigation: A Case Study.</w:t>
      </w:r>
    </w:p>
    <w:p w:rsidR="002045A5" w:rsidRPr="00CE3FB5" w:rsidRDefault="002045A5" w:rsidP="002045A5">
      <w:pPr>
        <w:spacing w:line="480" w:lineRule="auto"/>
        <w:ind w:left="284" w:hanging="284"/>
        <w:rPr>
          <w:rFonts w:ascii="Times New Roman" w:hAnsi="Times New Roman" w:cs="Times New Roman"/>
          <w:color w:val="222222"/>
          <w:sz w:val="24"/>
          <w:szCs w:val="24"/>
          <w:shd w:val="clear" w:color="auto" w:fill="FFFFFF"/>
        </w:rPr>
      </w:pPr>
      <w:r w:rsidRPr="00CE3FB5">
        <w:rPr>
          <w:rFonts w:ascii="Times New Roman" w:hAnsi="Times New Roman" w:cs="Times New Roman"/>
          <w:color w:val="222222"/>
          <w:sz w:val="24"/>
          <w:szCs w:val="24"/>
          <w:shd w:val="clear" w:color="auto" w:fill="FFFFFF"/>
        </w:rPr>
        <w:t>Nortje, A., &amp; Tredoux, C. (2019). How good are we at detecting deception? A review of current techniques and theories. </w:t>
      </w:r>
      <w:r w:rsidRPr="00CE3FB5">
        <w:rPr>
          <w:rFonts w:ascii="Times New Roman" w:hAnsi="Times New Roman" w:cs="Times New Roman"/>
          <w:i/>
          <w:iCs/>
          <w:color w:val="222222"/>
          <w:sz w:val="24"/>
          <w:szCs w:val="24"/>
          <w:shd w:val="clear" w:color="auto" w:fill="FFFFFF"/>
        </w:rPr>
        <w:t>South African Journal of Psychology</w:t>
      </w:r>
      <w:r w:rsidRPr="00CE3FB5">
        <w:rPr>
          <w:rFonts w:ascii="Times New Roman" w:hAnsi="Times New Roman" w:cs="Times New Roman"/>
          <w:color w:val="222222"/>
          <w:sz w:val="24"/>
          <w:szCs w:val="24"/>
          <w:shd w:val="clear" w:color="auto" w:fill="FFFFFF"/>
        </w:rPr>
        <w:t>, 0081246318822953.</w:t>
      </w:r>
    </w:p>
    <w:p w:rsidR="002045A5" w:rsidRPr="00CE3FB5" w:rsidRDefault="002045A5" w:rsidP="002045A5">
      <w:pPr>
        <w:spacing w:line="480" w:lineRule="auto"/>
        <w:ind w:left="284" w:hanging="284"/>
        <w:rPr>
          <w:rFonts w:ascii="Times New Roman" w:hAnsi="Times New Roman" w:cs="Times New Roman"/>
          <w:color w:val="222222"/>
          <w:sz w:val="24"/>
          <w:szCs w:val="24"/>
          <w:shd w:val="clear" w:color="auto" w:fill="FFFFFF"/>
        </w:rPr>
      </w:pPr>
      <w:r w:rsidRPr="00CE3FB5">
        <w:rPr>
          <w:rFonts w:ascii="Times New Roman" w:hAnsi="Times New Roman" w:cs="Times New Roman"/>
          <w:color w:val="222222"/>
          <w:sz w:val="24"/>
          <w:szCs w:val="24"/>
          <w:shd w:val="clear" w:color="auto" w:fill="FFFFFF"/>
        </w:rPr>
        <w:t>Quick, D., &amp; Choo, K. K. R. (2018). Digital Forensic Data and Intelligence. In </w:t>
      </w:r>
      <w:r w:rsidRPr="00CE3FB5">
        <w:rPr>
          <w:rFonts w:ascii="Times New Roman" w:hAnsi="Times New Roman" w:cs="Times New Roman"/>
          <w:i/>
          <w:iCs/>
          <w:color w:val="222222"/>
          <w:sz w:val="24"/>
          <w:szCs w:val="24"/>
          <w:shd w:val="clear" w:color="auto" w:fill="FFFFFF"/>
        </w:rPr>
        <w:t>Big Digital Forensic Data</w:t>
      </w:r>
      <w:r w:rsidRPr="00CE3FB5">
        <w:rPr>
          <w:rFonts w:ascii="Times New Roman" w:hAnsi="Times New Roman" w:cs="Times New Roman"/>
          <w:color w:val="222222"/>
          <w:sz w:val="24"/>
          <w:szCs w:val="24"/>
          <w:shd w:val="clear" w:color="auto" w:fill="FFFFFF"/>
        </w:rPr>
        <w:t> (pp. 29-47). Springer, Singapore.</w:t>
      </w:r>
    </w:p>
    <w:p w:rsidR="002045A5" w:rsidRPr="00CE3FB5" w:rsidRDefault="002045A5" w:rsidP="002045A5">
      <w:pPr>
        <w:spacing w:line="480" w:lineRule="auto"/>
        <w:ind w:left="284" w:hanging="284"/>
        <w:rPr>
          <w:rFonts w:ascii="Times New Roman" w:hAnsi="Times New Roman" w:cs="Times New Roman"/>
          <w:color w:val="222222"/>
          <w:sz w:val="24"/>
          <w:szCs w:val="24"/>
          <w:shd w:val="clear" w:color="auto" w:fill="FFFFFF"/>
        </w:rPr>
      </w:pPr>
      <w:r w:rsidRPr="00CE3FB5">
        <w:rPr>
          <w:rFonts w:ascii="Times New Roman" w:hAnsi="Times New Roman" w:cs="Times New Roman"/>
          <w:color w:val="222222"/>
          <w:sz w:val="24"/>
          <w:szCs w:val="24"/>
          <w:shd w:val="clear" w:color="auto" w:fill="FFFFFF"/>
        </w:rPr>
        <w:t>Robertson, J., Roux, C., &amp; Wiggins, K. G. (2017). </w:t>
      </w:r>
      <w:r w:rsidRPr="00CE3FB5">
        <w:rPr>
          <w:rFonts w:ascii="Times New Roman" w:hAnsi="Times New Roman" w:cs="Times New Roman"/>
          <w:i/>
          <w:iCs/>
          <w:color w:val="222222"/>
          <w:sz w:val="24"/>
          <w:szCs w:val="24"/>
          <w:shd w:val="clear" w:color="auto" w:fill="FFFFFF"/>
        </w:rPr>
        <w:t>Forensic examination of fibres</w:t>
      </w:r>
      <w:r w:rsidRPr="00CE3FB5">
        <w:rPr>
          <w:rFonts w:ascii="Times New Roman" w:hAnsi="Times New Roman" w:cs="Times New Roman"/>
          <w:color w:val="222222"/>
          <w:sz w:val="24"/>
          <w:szCs w:val="24"/>
          <w:shd w:val="clear" w:color="auto" w:fill="FFFFFF"/>
        </w:rPr>
        <w:t>. CRC press.</w:t>
      </w:r>
    </w:p>
    <w:p w:rsidR="002045A5" w:rsidRPr="00CE3FB5" w:rsidRDefault="002045A5" w:rsidP="002045A5">
      <w:pPr>
        <w:spacing w:line="480" w:lineRule="auto"/>
        <w:ind w:left="284" w:hanging="284"/>
        <w:rPr>
          <w:rFonts w:ascii="Times New Roman" w:hAnsi="Times New Roman" w:cs="Times New Roman"/>
          <w:color w:val="222222"/>
          <w:sz w:val="24"/>
          <w:szCs w:val="24"/>
          <w:shd w:val="clear" w:color="auto" w:fill="FFFFFF"/>
        </w:rPr>
      </w:pPr>
      <w:r w:rsidRPr="00CE3FB5">
        <w:rPr>
          <w:rFonts w:ascii="Times New Roman" w:hAnsi="Times New Roman" w:cs="Times New Roman"/>
          <w:color w:val="222222"/>
          <w:sz w:val="24"/>
          <w:szCs w:val="24"/>
          <w:shd w:val="clear" w:color="auto" w:fill="FFFFFF"/>
        </w:rPr>
        <w:t>Rossy, Q., &amp; Morselli, C. (2017). The contribution of forensic science to the analysis of crime networks. In </w:t>
      </w:r>
      <w:r w:rsidRPr="00CE3FB5">
        <w:rPr>
          <w:rFonts w:ascii="Times New Roman" w:hAnsi="Times New Roman" w:cs="Times New Roman"/>
          <w:i/>
          <w:iCs/>
          <w:color w:val="222222"/>
          <w:sz w:val="24"/>
          <w:szCs w:val="24"/>
          <w:shd w:val="clear" w:color="auto" w:fill="FFFFFF"/>
        </w:rPr>
        <w:t>The Routledge International Handbook of Forensic Intelligence and Criminology</w:t>
      </w:r>
      <w:r w:rsidRPr="00CE3FB5">
        <w:rPr>
          <w:rFonts w:ascii="Times New Roman" w:hAnsi="Times New Roman" w:cs="Times New Roman"/>
          <w:color w:val="222222"/>
          <w:sz w:val="24"/>
          <w:szCs w:val="24"/>
          <w:shd w:val="clear" w:color="auto" w:fill="FFFFFF"/>
        </w:rPr>
        <w:t> (pp. 191-204). Routledge.</w:t>
      </w:r>
    </w:p>
    <w:p w:rsidR="002045A5" w:rsidRPr="00CE3FB5" w:rsidRDefault="002045A5" w:rsidP="002045A5">
      <w:pPr>
        <w:spacing w:line="480" w:lineRule="auto"/>
        <w:ind w:left="284" w:hanging="284"/>
        <w:rPr>
          <w:rFonts w:ascii="Times New Roman" w:hAnsi="Times New Roman" w:cs="Times New Roman"/>
          <w:color w:val="222222"/>
          <w:sz w:val="24"/>
          <w:szCs w:val="24"/>
          <w:shd w:val="clear" w:color="auto" w:fill="FFFFFF"/>
        </w:rPr>
      </w:pPr>
      <w:r w:rsidRPr="00CE3FB5">
        <w:rPr>
          <w:rFonts w:ascii="Times New Roman" w:hAnsi="Times New Roman" w:cs="Times New Roman"/>
          <w:color w:val="222222"/>
          <w:sz w:val="24"/>
          <w:szCs w:val="24"/>
          <w:shd w:val="clear" w:color="auto" w:fill="FFFFFF"/>
        </w:rPr>
        <w:t>Verma, S. (2018). Innovative Forensic Techniques in Crime Detection: An Appraisal. </w:t>
      </w:r>
      <w:r w:rsidRPr="00CE3FB5">
        <w:rPr>
          <w:rFonts w:ascii="Times New Roman" w:hAnsi="Times New Roman" w:cs="Times New Roman"/>
          <w:i/>
          <w:iCs/>
          <w:color w:val="222222"/>
          <w:sz w:val="24"/>
          <w:szCs w:val="24"/>
          <w:shd w:val="clear" w:color="auto" w:fill="FFFFFF"/>
        </w:rPr>
        <w:t>Int J Cri &amp; For Sci</w:t>
      </w:r>
      <w:r w:rsidRPr="00CE3FB5">
        <w:rPr>
          <w:rFonts w:ascii="Times New Roman" w:hAnsi="Times New Roman" w:cs="Times New Roman"/>
          <w:color w:val="222222"/>
          <w:sz w:val="24"/>
          <w:szCs w:val="24"/>
          <w:shd w:val="clear" w:color="auto" w:fill="FFFFFF"/>
        </w:rPr>
        <w:t>, </w:t>
      </w:r>
      <w:r w:rsidRPr="00CE3FB5">
        <w:rPr>
          <w:rFonts w:ascii="Times New Roman" w:hAnsi="Times New Roman" w:cs="Times New Roman"/>
          <w:i/>
          <w:iCs/>
          <w:color w:val="222222"/>
          <w:sz w:val="24"/>
          <w:szCs w:val="24"/>
          <w:shd w:val="clear" w:color="auto" w:fill="FFFFFF"/>
        </w:rPr>
        <w:t>2</w:t>
      </w:r>
      <w:r w:rsidRPr="00CE3FB5">
        <w:rPr>
          <w:rFonts w:ascii="Times New Roman" w:hAnsi="Times New Roman" w:cs="Times New Roman"/>
          <w:color w:val="222222"/>
          <w:sz w:val="24"/>
          <w:szCs w:val="24"/>
          <w:shd w:val="clear" w:color="auto" w:fill="FFFFFF"/>
        </w:rPr>
        <w:t>, 1-45.</w:t>
      </w:r>
    </w:p>
    <w:p w:rsidR="00AC0401" w:rsidRPr="002045A5" w:rsidRDefault="002045A5" w:rsidP="002045A5">
      <w:pPr>
        <w:spacing w:line="480" w:lineRule="auto"/>
        <w:ind w:left="284" w:hanging="284"/>
        <w:rPr>
          <w:rFonts w:ascii="Times New Roman" w:hAnsi="Times New Roman" w:cs="Times New Roman"/>
          <w:color w:val="222222"/>
          <w:sz w:val="24"/>
          <w:szCs w:val="24"/>
          <w:shd w:val="clear" w:color="auto" w:fill="FFFFFF"/>
        </w:rPr>
      </w:pPr>
      <w:r w:rsidRPr="00CE3FB5">
        <w:rPr>
          <w:rFonts w:ascii="Times New Roman" w:hAnsi="Times New Roman" w:cs="Times New Roman"/>
          <w:color w:val="222222"/>
          <w:sz w:val="24"/>
          <w:szCs w:val="24"/>
          <w:shd w:val="clear" w:color="auto" w:fill="FFFFFF"/>
        </w:rPr>
        <w:t>Wortley, R., Sidebottom, A., Tilley, N., &amp; Laycock, G. (Eds.). (2018). </w:t>
      </w:r>
      <w:r w:rsidRPr="00CE3FB5">
        <w:rPr>
          <w:rFonts w:ascii="Times New Roman" w:hAnsi="Times New Roman" w:cs="Times New Roman"/>
          <w:i/>
          <w:iCs/>
          <w:color w:val="222222"/>
          <w:sz w:val="24"/>
          <w:szCs w:val="24"/>
          <w:shd w:val="clear" w:color="auto" w:fill="FFFFFF"/>
        </w:rPr>
        <w:t>Routledge Handbook of Crime Science</w:t>
      </w:r>
      <w:r w:rsidRPr="00CE3FB5">
        <w:rPr>
          <w:rFonts w:ascii="Times New Roman" w:hAnsi="Times New Roman" w:cs="Times New Roman"/>
          <w:color w:val="222222"/>
          <w:sz w:val="24"/>
          <w:szCs w:val="24"/>
          <w:shd w:val="clear" w:color="auto" w:fill="FFFFFF"/>
        </w:rPr>
        <w:t>. Routledge.</w:t>
      </w:r>
      <w:bookmarkStart w:id="0" w:name="_GoBack"/>
      <w:bookmarkEnd w:id="0"/>
    </w:p>
    <w:p w:rsidR="00AC62F2" w:rsidRPr="00CE3FB5" w:rsidRDefault="00AC62F2" w:rsidP="00CE3FB5">
      <w:pPr>
        <w:spacing w:line="480" w:lineRule="auto"/>
        <w:rPr>
          <w:rFonts w:ascii="Times New Roman" w:hAnsi="Times New Roman" w:cs="Times New Roman"/>
          <w:sz w:val="24"/>
          <w:szCs w:val="24"/>
        </w:rPr>
      </w:pPr>
    </w:p>
    <w:sectPr w:rsidR="00AC62F2" w:rsidRPr="00CE3FB5" w:rsidSect="00CE3FB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0824" w:rsidRDefault="008E0824" w:rsidP="00CE3FB5">
      <w:pPr>
        <w:spacing w:after="0" w:line="240" w:lineRule="auto"/>
      </w:pPr>
      <w:r>
        <w:separator/>
      </w:r>
    </w:p>
  </w:endnote>
  <w:endnote w:type="continuationSeparator" w:id="1">
    <w:p w:rsidR="008E0824" w:rsidRDefault="008E0824" w:rsidP="00CE3F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0824" w:rsidRDefault="008E0824" w:rsidP="00CE3FB5">
      <w:pPr>
        <w:spacing w:after="0" w:line="240" w:lineRule="auto"/>
      </w:pPr>
      <w:r>
        <w:separator/>
      </w:r>
    </w:p>
  </w:footnote>
  <w:footnote w:type="continuationSeparator" w:id="1">
    <w:p w:rsidR="008E0824" w:rsidRDefault="008E0824" w:rsidP="00CE3F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9800149"/>
      <w:docPartObj>
        <w:docPartGallery w:val="Page Numbers (Top of Page)"/>
        <w:docPartUnique/>
      </w:docPartObj>
    </w:sdtPr>
    <w:sdtEndPr>
      <w:rPr>
        <w:noProof/>
      </w:rPr>
    </w:sdtEndPr>
    <w:sdtContent>
      <w:p w:rsidR="00CE3FB5" w:rsidRPr="00CE3FB5" w:rsidRDefault="00CE3FB5" w:rsidP="00CE3FB5">
        <w:pPr>
          <w:pStyle w:val="Header"/>
          <w:spacing w:line="480" w:lineRule="auto"/>
          <w:rPr>
            <w:rFonts w:ascii="Times New Roman" w:hAnsi="Times New Roman" w:cs="Times New Roman"/>
            <w:sz w:val="24"/>
            <w:szCs w:val="24"/>
          </w:rPr>
        </w:pPr>
        <w:r w:rsidRPr="00CE3FB5">
          <w:rPr>
            <w:rFonts w:ascii="Times New Roman" w:hAnsi="Times New Roman" w:cs="Times New Roman"/>
            <w:sz w:val="24"/>
            <w:szCs w:val="24"/>
          </w:rPr>
          <w:t>FORENSIC SCIENCE</w:t>
        </w:r>
        <w:r w:rsidR="001E6FB8">
          <w:rPr>
            <w:rFonts w:ascii="Times New Roman" w:hAnsi="Times New Roman" w:cs="Times New Roman"/>
            <w:sz w:val="24"/>
            <w:szCs w:val="24"/>
          </w:rPr>
          <w:t xml:space="preserve">                                                                                                              </w:t>
        </w:r>
        <w:r w:rsidR="0068137E" w:rsidRPr="00CE3FB5">
          <w:rPr>
            <w:rFonts w:ascii="Times New Roman" w:hAnsi="Times New Roman" w:cs="Times New Roman"/>
            <w:sz w:val="24"/>
            <w:szCs w:val="24"/>
          </w:rPr>
          <w:fldChar w:fldCharType="begin"/>
        </w:r>
        <w:r w:rsidRPr="00CE3FB5">
          <w:rPr>
            <w:rFonts w:ascii="Times New Roman" w:hAnsi="Times New Roman" w:cs="Times New Roman"/>
            <w:sz w:val="24"/>
            <w:szCs w:val="24"/>
          </w:rPr>
          <w:instrText xml:space="preserve"> PAGE   \* MERGEFORMAT </w:instrText>
        </w:r>
        <w:r w:rsidR="0068137E" w:rsidRPr="00CE3FB5">
          <w:rPr>
            <w:rFonts w:ascii="Times New Roman" w:hAnsi="Times New Roman" w:cs="Times New Roman"/>
            <w:sz w:val="24"/>
            <w:szCs w:val="24"/>
          </w:rPr>
          <w:fldChar w:fldCharType="separate"/>
        </w:r>
        <w:r w:rsidR="00830398">
          <w:rPr>
            <w:rFonts w:ascii="Times New Roman" w:hAnsi="Times New Roman" w:cs="Times New Roman"/>
            <w:noProof/>
            <w:sz w:val="24"/>
            <w:szCs w:val="24"/>
          </w:rPr>
          <w:t>7</w:t>
        </w:r>
        <w:r w:rsidR="0068137E" w:rsidRPr="00CE3FB5">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B5" w:rsidRPr="00CE3FB5" w:rsidRDefault="00CE3FB5">
    <w:pPr>
      <w:pStyle w:val="Header"/>
      <w:rPr>
        <w:rFonts w:ascii="Times New Roman" w:hAnsi="Times New Roman" w:cs="Times New Roman"/>
        <w:sz w:val="24"/>
        <w:szCs w:val="24"/>
      </w:rPr>
    </w:pPr>
    <w:r>
      <w:rPr>
        <w:rFonts w:ascii="Times New Roman" w:hAnsi="Times New Roman" w:cs="Times New Roman"/>
        <w:sz w:val="24"/>
        <w:szCs w:val="24"/>
      </w:rPr>
      <w:t>Running h</w:t>
    </w:r>
    <w:r w:rsidRPr="00CE3FB5">
      <w:rPr>
        <w:rFonts w:ascii="Times New Roman" w:hAnsi="Times New Roman" w:cs="Times New Roman"/>
        <w:sz w:val="24"/>
        <w:szCs w:val="24"/>
      </w:rPr>
      <w:t>ead: FORENSIC SCIENCE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C53E2"/>
    <w:rsid w:val="00093A3E"/>
    <w:rsid w:val="000C5977"/>
    <w:rsid w:val="000C6EC5"/>
    <w:rsid w:val="000E5D56"/>
    <w:rsid w:val="00115F2E"/>
    <w:rsid w:val="00176572"/>
    <w:rsid w:val="001E6FB8"/>
    <w:rsid w:val="002045A5"/>
    <w:rsid w:val="002078B4"/>
    <w:rsid w:val="002419F6"/>
    <w:rsid w:val="002B4D24"/>
    <w:rsid w:val="002C53E2"/>
    <w:rsid w:val="002C6EF3"/>
    <w:rsid w:val="003200F4"/>
    <w:rsid w:val="00331275"/>
    <w:rsid w:val="00346708"/>
    <w:rsid w:val="0037020A"/>
    <w:rsid w:val="00371634"/>
    <w:rsid w:val="00382E92"/>
    <w:rsid w:val="003B0849"/>
    <w:rsid w:val="003B564E"/>
    <w:rsid w:val="00436BFB"/>
    <w:rsid w:val="0045313A"/>
    <w:rsid w:val="00460056"/>
    <w:rsid w:val="004B1D4B"/>
    <w:rsid w:val="004C0EDD"/>
    <w:rsid w:val="004E3390"/>
    <w:rsid w:val="005036F6"/>
    <w:rsid w:val="00534AC7"/>
    <w:rsid w:val="005C6CBE"/>
    <w:rsid w:val="005D44B2"/>
    <w:rsid w:val="005E775C"/>
    <w:rsid w:val="00606165"/>
    <w:rsid w:val="00627286"/>
    <w:rsid w:val="00631A9A"/>
    <w:rsid w:val="00640BCD"/>
    <w:rsid w:val="0068137E"/>
    <w:rsid w:val="006A5B45"/>
    <w:rsid w:val="007B3869"/>
    <w:rsid w:val="007B7CCE"/>
    <w:rsid w:val="007D5C91"/>
    <w:rsid w:val="00801746"/>
    <w:rsid w:val="00830398"/>
    <w:rsid w:val="00833BF4"/>
    <w:rsid w:val="008E0824"/>
    <w:rsid w:val="008E1456"/>
    <w:rsid w:val="008E658F"/>
    <w:rsid w:val="00950C0A"/>
    <w:rsid w:val="0095166D"/>
    <w:rsid w:val="009D4073"/>
    <w:rsid w:val="00A257DC"/>
    <w:rsid w:val="00A74832"/>
    <w:rsid w:val="00AA68A3"/>
    <w:rsid w:val="00AC0401"/>
    <w:rsid w:val="00AC62F2"/>
    <w:rsid w:val="00AE08F9"/>
    <w:rsid w:val="00AF213A"/>
    <w:rsid w:val="00B13953"/>
    <w:rsid w:val="00B74EED"/>
    <w:rsid w:val="00BF5927"/>
    <w:rsid w:val="00BF741F"/>
    <w:rsid w:val="00C17D0F"/>
    <w:rsid w:val="00CA3EFA"/>
    <w:rsid w:val="00CB6B91"/>
    <w:rsid w:val="00CE3FB5"/>
    <w:rsid w:val="00D20BC2"/>
    <w:rsid w:val="00D970AD"/>
    <w:rsid w:val="00DA41FD"/>
    <w:rsid w:val="00E32041"/>
    <w:rsid w:val="00EC65D8"/>
    <w:rsid w:val="00EF05B8"/>
    <w:rsid w:val="00EF79F8"/>
    <w:rsid w:val="00F17D56"/>
    <w:rsid w:val="00F41C63"/>
    <w:rsid w:val="00F66032"/>
    <w:rsid w:val="00F867B4"/>
    <w:rsid w:val="00FB1EF2"/>
    <w:rsid w:val="00FE27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7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F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3FB5"/>
  </w:style>
  <w:style w:type="paragraph" w:styleId="Footer">
    <w:name w:val="footer"/>
    <w:basedOn w:val="Normal"/>
    <w:link w:val="FooterChar"/>
    <w:uiPriority w:val="99"/>
    <w:unhideWhenUsed/>
    <w:rsid w:val="00CE3F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3FB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1684</Words>
  <Characters>9603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2019-02-14T11:49:00Z</dcterms:created>
  <dcterms:modified xsi:type="dcterms:W3CDTF">2019-02-14T11:49:00Z</dcterms:modified>
</cp:coreProperties>
</file>